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A9" w:rsidRDefault="00953DA9" w:rsidP="00953DA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Сокращения</w:t>
      </w:r>
    </w:p>
    <w:p w:rsidR="0064495F" w:rsidRPr="00855942" w:rsidRDefault="006B44AC" w:rsidP="006B44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4AC">
        <w:rPr>
          <w:rFonts w:ascii="Times New Roman" w:hAnsi="Times New Roman" w:cs="Times New Roman"/>
          <w:b/>
          <w:sz w:val="24"/>
          <w:szCs w:val="24"/>
        </w:rPr>
        <w:t>Приказ Минфина России от 10.06.2024 № 85н</w:t>
      </w:r>
      <w:r>
        <w:rPr>
          <w:rFonts w:ascii="Times New Roman" w:hAnsi="Times New Roman" w:cs="Times New Roman"/>
          <w:sz w:val="24"/>
          <w:szCs w:val="24"/>
        </w:rPr>
        <w:t xml:space="preserve"> - п</w:t>
      </w:r>
      <w:r w:rsidR="0064495F" w:rsidRPr="00855942">
        <w:rPr>
          <w:rFonts w:ascii="Times New Roman" w:hAnsi="Times New Roman" w:cs="Times New Roman"/>
          <w:sz w:val="24"/>
          <w:szCs w:val="24"/>
        </w:rPr>
        <w:t>риказ Мин</w:t>
      </w:r>
      <w:r w:rsidR="0005545D" w:rsidRPr="00855942">
        <w:rPr>
          <w:rFonts w:ascii="Times New Roman" w:hAnsi="Times New Roman" w:cs="Times New Roman"/>
          <w:sz w:val="24"/>
          <w:szCs w:val="24"/>
        </w:rPr>
        <w:t xml:space="preserve">истерства финансов Российской Федерации </w:t>
      </w:r>
      <w:r w:rsidR="0064495F" w:rsidRPr="00855942">
        <w:rPr>
          <w:rFonts w:ascii="Times New Roman" w:hAnsi="Times New Roman" w:cs="Times New Roman"/>
          <w:sz w:val="24"/>
          <w:szCs w:val="24"/>
        </w:rPr>
        <w:t xml:space="preserve">от 10.06.2024 </w:t>
      </w:r>
      <w:r w:rsidR="00855942" w:rsidRPr="00855942">
        <w:rPr>
          <w:rFonts w:ascii="Times New Roman" w:hAnsi="Times New Roman" w:cs="Times New Roman"/>
          <w:sz w:val="24"/>
          <w:szCs w:val="24"/>
        </w:rPr>
        <w:t>№</w:t>
      </w:r>
      <w:r w:rsidR="0064495F" w:rsidRPr="00855942">
        <w:rPr>
          <w:rFonts w:ascii="Times New Roman" w:hAnsi="Times New Roman" w:cs="Times New Roman"/>
          <w:sz w:val="24"/>
          <w:szCs w:val="24"/>
        </w:rPr>
        <w:t xml:space="preserve"> 85н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64495F" w:rsidRPr="00855942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2025 год (на 2025 год и на плановый период 2026 и 2027 годов)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87C" w:rsidRPr="00855942" w:rsidRDefault="006B44AC" w:rsidP="006B44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4AC">
        <w:rPr>
          <w:rFonts w:ascii="Times New Roman" w:hAnsi="Times New Roman" w:cs="Times New Roman"/>
          <w:b/>
          <w:sz w:val="24"/>
          <w:szCs w:val="24"/>
        </w:rPr>
        <w:t>Приказ Минфина России от 10.06.2025 №70н</w:t>
      </w:r>
      <w:r w:rsidRPr="008559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</w:t>
      </w:r>
      <w:r w:rsidR="0005545D" w:rsidRPr="00855942">
        <w:rPr>
          <w:rFonts w:ascii="Times New Roman" w:hAnsi="Times New Roman" w:cs="Times New Roman"/>
          <w:sz w:val="24"/>
          <w:szCs w:val="24"/>
        </w:rPr>
        <w:t xml:space="preserve">риказ Министерства финансов Российской Федерации </w:t>
      </w:r>
      <w:r w:rsidR="00855942">
        <w:rPr>
          <w:rFonts w:ascii="Times New Roman" w:hAnsi="Times New Roman" w:cs="Times New Roman"/>
          <w:sz w:val="24"/>
          <w:szCs w:val="24"/>
        </w:rPr>
        <w:t>от 10.</w:t>
      </w:r>
      <w:r w:rsidR="0064495F" w:rsidRPr="00855942">
        <w:rPr>
          <w:rFonts w:ascii="Times New Roman" w:hAnsi="Times New Roman" w:cs="Times New Roman"/>
          <w:sz w:val="24"/>
          <w:szCs w:val="24"/>
        </w:rPr>
        <w:t xml:space="preserve">06.2025 </w:t>
      </w:r>
      <w:r w:rsidR="00855942" w:rsidRPr="00855942">
        <w:rPr>
          <w:rFonts w:ascii="Times New Roman" w:hAnsi="Times New Roman" w:cs="Times New Roman"/>
          <w:sz w:val="24"/>
          <w:szCs w:val="24"/>
        </w:rPr>
        <w:t>№</w:t>
      </w:r>
      <w:r w:rsidR="0064495F" w:rsidRPr="00855942">
        <w:rPr>
          <w:rFonts w:ascii="Times New Roman" w:hAnsi="Times New Roman" w:cs="Times New Roman"/>
          <w:sz w:val="24"/>
          <w:szCs w:val="24"/>
        </w:rPr>
        <w:t xml:space="preserve">70н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64495F" w:rsidRPr="00855942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2026 год (на 2026 год и на пла</w:t>
      </w:r>
      <w:r w:rsidR="0005545D" w:rsidRPr="00855942">
        <w:rPr>
          <w:rFonts w:ascii="Times New Roman" w:hAnsi="Times New Roman" w:cs="Times New Roman"/>
          <w:sz w:val="24"/>
          <w:szCs w:val="24"/>
        </w:rPr>
        <w:t>новый период 2027 и 2028 годов)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  <w:r w:rsidR="0005545D" w:rsidRPr="00855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4AC" w:rsidRDefault="001E3B62" w:rsidP="001E3B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B62">
        <w:rPr>
          <w:rFonts w:ascii="Times New Roman" w:hAnsi="Times New Roman" w:cs="Times New Roman"/>
          <w:b/>
          <w:sz w:val="24"/>
          <w:szCs w:val="24"/>
        </w:rPr>
        <w:t>ПП</w:t>
      </w:r>
      <w:r w:rsidR="003246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B62">
        <w:rPr>
          <w:rFonts w:ascii="Times New Roman" w:hAnsi="Times New Roman" w:cs="Times New Roman"/>
          <w:b/>
          <w:sz w:val="24"/>
          <w:szCs w:val="24"/>
        </w:rPr>
        <w:t>РФ от 30.05.2024 № 702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E3B62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30 мая 2024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1E3B62">
        <w:rPr>
          <w:rFonts w:ascii="Times New Roman" w:hAnsi="Times New Roman" w:cs="Times New Roman"/>
          <w:sz w:val="24"/>
          <w:szCs w:val="24"/>
        </w:rPr>
        <w:t xml:space="preserve"> 702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1E3B62">
        <w:rPr>
          <w:rFonts w:ascii="Times New Roman" w:hAnsi="Times New Roman" w:cs="Times New Roman"/>
          <w:sz w:val="24"/>
          <w:szCs w:val="24"/>
        </w:rPr>
        <w:t>Об управлении капитальными вложениями, финансовое обеспечение которых осуществляется (планируется осуществлять) за сче</w:t>
      </w:r>
      <w:r w:rsidR="00E02E78">
        <w:rPr>
          <w:rFonts w:ascii="Times New Roman" w:hAnsi="Times New Roman" w:cs="Times New Roman"/>
          <w:sz w:val="24"/>
          <w:szCs w:val="24"/>
        </w:rPr>
        <w:t>т средств федерального бюджета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5B775E" w:rsidRDefault="00066769" w:rsidP="001E3B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4AC">
        <w:rPr>
          <w:rFonts w:ascii="Times New Roman" w:hAnsi="Times New Roman" w:cs="Times New Roman"/>
          <w:b/>
          <w:sz w:val="24"/>
          <w:szCs w:val="24"/>
        </w:rPr>
        <w:t xml:space="preserve">Приказ Минфина России </w:t>
      </w:r>
      <w:r w:rsidR="00AE2111">
        <w:rPr>
          <w:rFonts w:ascii="Times New Roman" w:hAnsi="Times New Roman" w:cs="Times New Roman"/>
          <w:b/>
          <w:sz w:val="24"/>
          <w:szCs w:val="24"/>
        </w:rPr>
        <w:t xml:space="preserve">от 15.11.2024 № 172н -  </w:t>
      </w:r>
      <w:r w:rsidRPr="00066769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Российской Федерации от 15 ноября 2024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066769">
        <w:rPr>
          <w:rFonts w:ascii="Times New Roman" w:hAnsi="Times New Roman" w:cs="Times New Roman"/>
          <w:sz w:val="24"/>
          <w:szCs w:val="24"/>
        </w:rPr>
        <w:t xml:space="preserve"> 172н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066769">
        <w:rPr>
          <w:rFonts w:ascii="Times New Roman" w:hAnsi="Times New Roman" w:cs="Times New Roman"/>
          <w:sz w:val="24"/>
          <w:szCs w:val="24"/>
        </w:rPr>
        <w:t>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  <w:r w:rsidRPr="00066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75E" w:rsidRPr="005B775E" w:rsidRDefault="00066769" w:rsidP="005B77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769">
        <w:rPr>
          <w:rFonts w:ascii="Times New Roman" w:hAnsi="Times New Roman" w:cs="Times New Roman"/>
          <w:sz w:val="24"/>
          <w:szCs w:val="24"/>
        </w:rPr>
        <w:t xml:space="preserve">   </w:t>
      </w:r>
      <w:r w:rsidR="00B3447B" w:rsidRPr="00B3447B">
        <w:rPr>
          <w:rFonts w:ascii="Times New Roman" w:hAnsi="Times New Roman" w:cs="Times New Roman"/>
          <w:b/>
          <w:sz w:val="24"/>
          <w:szCs w:val="24"/>
        </w:rPr>
        <w:t>ПП РФ от 22.05.2022 № 976</w:t>
      </w:r>
      <w:r w:rsidR="00B3447B">
        <w:rPr>
          <w:rFonts w:ascii="Times New Roman" w:hAnsi="Times New Roman" w:cs="Times New Roman"/>
          <w:sz w:val="24"/>
          <w:szCs w:val="24"/>
        </w:rPr>
        <w:t xml:space="preserve"> - </w:t>
      </w:r>
      <w:r w:rsidR="005B775E" w:rsidRPr="005B775E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28 мая 2022 г. </w:t>
      </w:r>
      <w:r w:rsidR="00B3447B">
        <w:rPr>
          <w:rFonts w:ascii="Times New Roman" w:hAnsi="Times New Roman" w:cs="Times New Roman"/>
          <w:sz w:val="24"/>
          <w:szCs w:val="24"/>
        </w:rPr>
        <w:t>№</w:t>
      </w:r>
      <w:r w:rsidR="005B775E" w:rsidRPr="005B775E">
        <w:rPr>
          <w:rFonts w:ascii="Times New Roman" w:hAnsi="Times New Roman" w:cs="Times New Roman"/>
          <w:sz w:val="24"/>
          <w:szCs w:val="24"/>
        </w:rPr>
        <w:t xml:space="preserve"> 976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5B775E" w:rsidRPr="005B775E">
        <w:rPr>
          <w:rFonts w:ascii="Times New Roman" w:hAnsi="Times New Roman" w:cs="Times New Roman"/>
          <w:sz w:val="24"/>
          <w:szCs w:val="24"/>
        </w:rPr>
        <w:t>Об утверждении Правил проведения в 2022 году реструктуризации обязательств (задолженности) субъектов Российской Федерации перед Российской Федерацией по бюджетным кредитам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5B775E" w:rsidRPr="005B775E" w:rsidRDefault="00B3447B" w:rsidP="005B77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47B">
        <w:rPr>
          <w:rFonts w:ascii="Times New Roman" w:hAnsi="Times New Roman" w:cs="Times New Roman"/>
          <w:b/>
          <w:sz w:val="24"/>
          <w:szCs w:val="24"/>
        </w:rPr>
        <w:t>ПП РФ от 20.08.2013 № 721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B775E" w:rsidRPr="005B775E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20 августа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B775E" w:rsidRPr="005B775E">
        <w:rPr>
          <w:rFonts w:ascii="Times New Roman" w:hAnsi="Times New Roman" w:cs="Times New Roman"/>
          <w:sz w:val="24"/>
          <w:szCs w:val="24"/>
        </w:rPr>
        <w:t xml:space="preserve"> 721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5B775E" w:rsidRPr="005B775E">
        <w:rPr>
          <w:rFonts w:ascii="Times New Roman" w:hAnsi="Times New Roman" w:cs="Times New Roman"/>
          <w:sz w:val="24"/>
          <w:szCs w:val="24"/>
        </w:rPr>
        <w:t>Об утверждении Правил предоставления субъектам Российской Федерации (муниципальным образованиям) бюджетных кредитов на пополнение остатка с</w:t>
      </w:r>
      <w:r w:rsidR="00E02E78">
        <w:rPr>
          <w:rFonts w:ascii="Times New Roman" w:hAnsi="Times New Roman" w:cs="Times New Roman"/>
          <w:sz w:val="24"/>
          <w:szCs w:val="24"/>
        </w:rPr>
        <w:t>редств на едином счете бюджета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5B775E" w:rsidRPr="005B775E" w:rsidRDefault="005100E8" w:rsidP="005B77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0E8">
        <w:rPr>
          <w:rFonts w:ascii="Times New Roman" w:hAnsi="Times New Roman" w:cs="Times New Roman"/>
          <w:b/>
          <w:sz w:val="24"/>
          <w:szCs w:val="24"/>
        </w:rPr>
        <w:t>ПП РФ от 25.01.2025 № 48</w:t>
      </w:r>
      <w:r w:rsidRPr="00510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775E" w:rsidRPr="005B775E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25 января 2025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="005B775E" w:rsidRPr="005B775E">
        <w:rPr>
          <w:rFonts w:ascii="Times New Roman" w:hAnsi="Times New Roman" w:cs="Times New Roman"/>
          <w:sz w:val="24"/>
          <w:szCs w:val="24"/>
        </w:rPr>
        <w:t xml:space="preserve"> 48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5B775E" w:rsidRPr="005B775E">
        <w:rPr>
          <w:rFonts w:ascii="Times New Roman" w:hAnsi="Times New Roman" w:cs="Times New Roman"/>
          <w:sz w:val="24"/>
          <w:szCs w:val="24"/>
        </w:rPr>
        <w:t>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бюджета, а так</w:t>
      </w:r>
      <w:r w:rsidR="00E02E78">
        <w:rPr>
          <w:rFonts w:ascii="Times New Roman" w:hAnsi="Times New Roman" w:cs="Times New Roman"/>
          <w:sz w:val="24"/>
          <w:szCs w:val="24"/>
        </w:rPr>
        <w:t>же их использования и возврата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5B775E" w:rsidRPr="005B775E" w:rsidRDefault="005100E8" w:rsidP="005B77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0E8">
        <w:rPr>
          <w:rFonts w:ascii="Times New Roman" w:hAnsi="Times New Roman" w:cs="Times New Roman"/>
          <w:b/>
          <w:sz w:val="24"/>
          <w:szCs w:val="24"/>
        </w:rPr>
        <w:t>ПП РФ от 14.07.2021 № 1189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B775E" w:rsidRPr="005B775E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14 июля 2021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="005B775E" w:rsidRPr="005B775E">
        <w:rPr>
          <w:rFonts w:ascii="Times New Roman" w:hAnsi="Times New Roman" w:cs="Times New Roman"/>
          <w:sz w:val="24"/>
          <w:szCs w:val="24"/>
        </w:rPr>
        <w:t xml:space="preserve"> 1189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5B775E" w:rsidRPr="005B775E">
        <w:rPr>
          <w:rFonts w:ascii="Times New Roman" w:hAnsi="Times New Roman" w:cs="Times New Roman"/>
          <w:sz w:val="24"/>
          <w:szCs w:val="24"/>
        </w:rPr>
        <w:t>Об утверждении Правил отбора (одобрения) инфраструктурных проектов (мероприятий),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и изменения параметров (характеристик) отобранных (одобренных) инфраструктурных проектов (мероприятий) и о внесении изменений в Положение о Правительственной комиссии по региональному р</w:t>
      </w:r>
      <w:r w:rsidR="00E02E78">
        <w:rPr>
          <w:rFonts w:ascii="Times New Roman" w:hAnsi="Times New Roman" w:cs="Times New Roman"/>
          <w:sz w:val="24"/>
          <w:szCs w:val="24"/>
        </w:rPr>
        <w:t>азвитию в Российской Федерации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066769" w:rsidRDefault="005100E8" w:rsidP="005B77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0E8">
        <w:rPr>
          <w:rFonts w:ascii="Times New Roman" w:hAnsi="Times New Roman" w:cs="Times New Roman"/>
          <w:b/>
          <w:sz w:val="24"/>
          <w:szCs w:val="24"/>
        </w:rPr>
        <w:t>ПП РФ от 01.02.2025 № 79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B775E" w:rsidRPr="005B775E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 февраля 2025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="005B775E" w:rsidRPr="005B775E">
        <w:rPr>
          <w:rFonts w:ascii="Times New Roman" w:hAnsi="Times New Roman" w:cs="Times New Roman"/>
          <w:sz w:val="24"/>
          <w:szCs w:val="24"/>
        </w:rPr>
        <w:t xml:space="preserve"> 79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5B775E" w:rsidRPr="005B775E">
        <w:rPr>
          <w:rFonts w:ascii="Times New Roman" w:hAnsi="Times New Roman" w:cs="Times New Roman"/>
          <w:sz w:val="24"/>
          <w:szCs w:val="24"/>
        </w:rPr>
        <w:t xml:space="preserve">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средств, высвобождаемых в результате </w:t>
      </w:r>
      <w:r w:rsidR="005B775E" w:rsidRPr="005B775E">
        <w:rPr>
          <w:rFonts w:ascii="Times New Roman" w:hAnsi="Times New Roman" w:cs="Times New Roman"/>
          <w:sz w:val="24"/>
          <w:szCs w:val="24"/>
        </w:rPr>
        <w:lastRenderedPageBreak/>
        <w:t>списания задолженности субъектов Российской Федерации по указанным бюджетным кредитам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953DA9" w:rsidRDefault="00953DA9" w:rsidP="005B77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DA9">
        <w:rPr>
          <w:rFonts w:ascii="Times New Roman" w:hAnsi="Times New Roman" w:cs="Times New Roman"/>
          <w:b/>
          <w:sz w:val="24"/>
          <w:szCs w:val="24"/>
        </w:rPr>
        <w:t>Приказ Федерального казначейства от 01.04.2020 № 14н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53DA9">
        <w:rPr>
          <w:rFonts w:ascii="Times New Roman" w:hAnsi="Times New Roman" w:cs="Times New Roman"/>
          <w:sz w:val="24"/>
          <w:szCs w:val="24"/>
        </w:rPr>
        <w:t xml:space="preserve">приказ Федерального казначейства от 1 апреля 2020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953DA9">
        <w:rPr>
          <w:rFonts w:ascii="Times New Roman" w:hAnsi="Times New Roman" w:cs="Times New Roman"/>
          <w:sz w:val="24"/>
          <w:szCs w:val="24"/>
        </w:rPr>
        <w:t xml:space="preserve"> 14н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953DA9">
        <w:rPr>
          <w:rFonts w:ascii="Times New Roman" w:hAnsi="Times New Roman" w:cs="Times New Roman"/>
          <w:sz w:val="24"/>
          <w:szCs w:val="24"/>
        </w:rPr>
        <w:t xml:space="preserve">Об Общих требованиях к порядку открытия и ведения лицевых счетов Порядок открытия и ведения лицевых счетов, установленный финансовым органом субъекта </w:t>
      </w:r>
      <w:r w:rsidR="00E02E78">
        <w:rPr>
          <w:rFonts w:ascii="Times New Roman" w:hAnsi="Times New Roman" w:cs="Times New Roman"/>
          <w:sz w:val="24"/>
          <w:szCs w:val="24"/>
        </w:rPr>
        <w:t>РФ (муниципального образования)</w:t>
      </w:r>
    </w:p>
    <w:p w:rsidR="00E02E78" w:rsidRDefault="00E02E78" w:rsidP="00E02E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E78">
        <w:rPr>
          <w:rFonts w:ascii="Times New Roman" w:hAnsi="Times New Roman" w:cs="Times New Roman"/>
          <w:b/>
          <w:sz w:val="24"/>
          <w:szCs w:val="24"/>
        </w:rPr>
        <w:t>Приказ М</w:t>
      </w:r>
      <w:r w:rsidRPr="006B44AC">
        <w:rPr>
          <w:rFonts w:ascii="Times New Roman" w:hAnsi="Times New Roman" w:cs="Times New Roman"/>
          <w:b/>
          <w:sz w:val="24"/>
          <w:szCs w:val="24"/>
        </w:rPr>
        <w:t xml:space="preserve">инфина России </w:t>
      </w:r>
      <w:r>
        <w:rPr>
          <w:rFonts w:ascii="Times New Roman" w:hAnsi="Times New Roman" w:cs="Times New Roman"/>
          <w:b/>
          <w:sz w:val="24"/>
          <w:szCs w:val="24"/>
        </w:rPr>
        <w:t xml:space="preserve">от 27.04.2024 № 53н - </w:t>
      </w:r>
      <w:r w:rsidRPr="00E02E78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Российской Федерации от 27 апреля 2024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E02E78">
        <w:rPr>
          <w:rFonts w:ascii="Times New Roman" w:hAnsi="Times New Roman" w:cs="Times New Roman"/>
          <w:sz w:val="24"/>
          <w:szCs w:val="24"/>
        </w:rPr>
        <w:t xml:space="preserve"> 53н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E02E78">
        <w:rPr>
          <w:rFonts w:ascii="Times New Roman" w:hAnsi="Times New Roman" w:cs="Times New Roman"/>
          <w:sz w:val="24"/>
          <w:szCs w:val="24"/>
        </w:rPr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</w:t>
      </w:r>
      <w:r>
        <w:rPr>
          <w:rFonts w:ascii="Times New Roman" w:hAnsi="Times New Roman" w:cs="Times New Roman"/>
          <w:sz w:val="24"/>
          <w:szCs w:val="24"/>
        </w:rPr>
        <w:t>одителям товаров, работ, услуг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9B6D81" w:rsidRPr="009B6D81" w:rsidRDefault="009B6D81" w:rsidP="009B6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D81">
        <w:rPr>
          <w:rFonts w:ascii="Times New Roman" w:hAnsi="Times New Roman" w:cs="Times New Roman"/>
          <w:b/>
          <w:sz w:val="24"/>
          <w:szCs w:val="24"/>
        </w:rPr>
        <w:t>ПП РФ от 25.10.2023 № 1780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B6D8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25 октября 2023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9B6D81">
        <w:rPr>
          <w:rFonts w:ascii="Times New Roman" w:hAnsi="Times New Roman" w:cs="Times New Roman"/>
          <w:sz w:val="24"/>
          <w:szCs w:val="24"/>
        </w:rPr>
        <w:t xml:space="preserve"> 1780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9B6D81">
        <w:rPr>
          <w:rFonts w:ascii="Times New Roman" w:hAnsi="Times New Roman" w:cs="Times New Roman"/>
          <w:sz w:val="24"/>
          <w:szCs w:val="24"/>
        </w:rPr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9B6D81" w:rsidRPr="009B6D81" w:rsidRDefault="00962FF9" w:rsidP="009B6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FF9">
        <w:rPr>
          <w:rFonts w:ascii="Times New Roman" w:hAnsi="Times New Roman" w:cs="Times New Roman"/>
          <w:b/>
          <w:sz w:val="24"/>
          <w:szCs w:val="24"/>
        </w:rPr>
        <w:t>ПП РФ от 25.10.2023 № 1781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B6D81" w:rsidRPr="009B6D8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25 октября 2023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="009B6D81" w:rsidRPr="009B6D81">
        <w:rPr>
          <w:rFonts w:ascii="Times New Roman" w:hAnsi="Times New Roman" w:cs="Times New Roman"/>
          <w:sz w:val="24"/>
          <w:szCs w:val="24"/>
        </w:rPr>
        <w:t xml:space="preserve"> 1781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9B6D81" w:rsidRPr="009B6D81">
        <w:rPr>
          <w:rFonts w:ascii="Times New Roman" w:hAnsi="Times New Roman" w:cs="Times New Roman"/>
          <w:sz w:val="24"/>
          <w:szCs w:val="24"/>
        </w:rPr>
        <w:t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</w:t>
      </w:r>
      <w:r w:rsidR="00325996">
        <w:rPr>
          <w:rFonts w:ascii="Times New Roman" w:hAnsi="Times New Roman" w:cs="Times New Roman"/>
          <w:sz w:val="24"/>
          <w:szCs w:val="24"/>
        </w:rPr>
        <w:t>одителям товаров, работ, услуг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AE54DD" w:rsidRDefault="00962FF9" w:rsidP="009B6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FF9">
        <w:rPr>
          <w:rFonts w:ascii="Times New Roman" w:hAnsi="Times New Roman" w:cs="Times New Roman"/>
          <w:b/>
          <w:sz w:val="24"/>
          <w:szCs w:val="24"/>
        </w:rPr>
        <w:t>ПП РФ от 25.10.2023 № 1782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B6D81" w:rsidRPr="009B6D8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25 октября 2023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="009B6D81" w:rsidRPr="009B6D81">
        <w:rPr>
          <w:rFonts w:ascii="Times New Roman" w:hAnsi="Times New Roman" w:cs="Times New Roman"/>
          <w:sz w:val="24"/>
          <w:szCs w:val="24"/>
        </w:rPr>
        <w:t xml:space="preserve"> 1782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9B6D81" w:rsidRPr="009B6D81">
        <w:rPr>
          <w:rFonts w:ascii="Times New Roman" w:hAnsi="Times New Roman" w:cs="Times New Roman"/>
          <w:sz w:val="24"/>
          <w:szCs w:val="24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</w:t>
      </w:r>
      <w:r w:rsidR="00325996">
        <w:rPr>
          <w:rFonts w:ascii="Times New Roman" w:hAnsi="Times New Roman" w:cs="Times New Roman"/>
          <w:sz w:val="24"/>
          <w:szCs w:val="24"/>
        </w:rPr>
        <w:t>исле грантов в форме субсидий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6933CA" w:rsidRPr="006933CA" w:rsidRDefault="006933CA" w:rsidP="006933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3CA">
        <w:rPr>
          <w:rFonts w:ascii="Times New Roman" w:hAnsi="Times New Roman" w:cs="Times New Roman"/>
          <w:b/>
          <w:sz w:val="24"/>
          <w:szCs w:val="24"/>
        </w:rPr>
        <w:t>ПП РФ от 23.06.2016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6933CA">
        <w:rPr>
          <w:rFonts w:ascii="Times New Roman" w:hAnsi="Times New Roman" w:cs="Times New Roman"/>
          <w:b/>
          <w:sz w:val="24"/>
          <w:szCs w:val="24"/>
        </w:rPr>
        <w:t>574</w:t>
      </w:r>
      <w:r w:rsidRPr="006933CA">
        <w:t xml:space="preserve">     - </w:t>
      </w:r>
      <w:r w:rsidRPr="006933CA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9B6D81">
        <w:rPr>
          <w:rFonts w:ascii="Times New Roman" w:hAnsi="Times New Roman" w:cs="Times New Roman"/>
          <w:sz w:val="24"/>
          <w:szCs w:val="24"/>
        </w:rPr>
        <w:t>Правительства Российской Федерации</w:t>
      </w:r>
      <w:r w:rsidRPr="006933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23 </w:t>
      </w:r>
      <w:r w:rsidRPr="006933CA">
        <w:rPr>
          <w:rFonts w:ascii="Times New Roman" w:hAnsi="Times New Roman" w:cs="Times New Roman"/>
          <w:sz w:val="24"/>
          <w:szCs w:val="24"/>
        </w:rPr>
        <w:t xml:space="preserve">июня 2016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6933CA">
        <w:rPr>
          <w:rFonts w:ascii="Times New Roman" w:hAnsi="Times New Roman" w:cs="Times New Roman"/>
          <w:sz w:val="24"/>
          <w:szCs w:val="24"/>
        </w:rPr>
        <w:t xml:space="preserve"> 574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6933CA">
        <w:rPr>
          <w:rFonts w:ascii="Times New Roman" w:hAnsi="Times New Roman" w:cs="Times New Roman"/>
          <w:sz w:val="24"/>
          <w:szCs w:val="24"/>
        </w:rPr>
        <w:t>Об общих требованиях к методике прогнозирования поступлений доходов в бюджеты бюджетной системы Российской Федерации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  <w:r w:rsidRPr="006933CA">
        <w:rPr>
          <w:rFonts w:ascii="Times New Roman" w:hAnsi="Times New Roman" w:cs="Times New Roman"/>
          <w:sz w:val="24"/>
          <w:szCs w:val="24"/>
        </w:rPr>
        <w:t>;</w:t>
      </w:r>
    </w:p>
    <w:p w:rsidR="00E95A26" w:rsidRDefault="00E95A26" w:rsidP="009B6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A26">
        <w:rPr>
          <w:rFonts w:ascii="Times New Roman" w:hAnsi="Times New Roman" w:cs="Times New Roman"/>
          <w:b/>
          <w:sz w:val="24"/>
          <w:szCs w:val="24"/>
        </w:rPr>
        <w:t>ПП РФ от 09.12.2017 № 1496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95A2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9 декабря 2017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E95A26">
        <w:rPr>
          <w:rFonts w:ascii="Times New Roman" w:hAnsi="Times New Roman" w:cs="Times New Roman"/>
          <w:sz w:val="24"/>
          <w:szCs w:val="24"/>
        </w:rPr>
        <w:t xml:space="preserve"> 1496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E95A26">
        <w:rPr>
          <w:rFonts w:ascii="Times New Roman" w:hAnsi="Times New Roman" w:cs="Times New Roman"/>
          <w:sz w:val="24"/>
          <w:szCs w:val="24"/>
        </w:rPr>
        <w:t>О мерах по обеспечению и</w:t>
      </w:r>
      <w:r w:rsidR="00325996">
        <w:rPr>
          <w:rFonts w:ascii="Times New Roman" w:hAnsi="Times New Roman" w:cs="Times New Roman"/>
          <w:sz w:val="24"/>
          <w:szCs w:val="24"/>
        </w:rPr>
        <w:t>сполнения федерального бюджета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325996" w:rsidRDefault="00325996" w:rsidP="0032599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065">
        <w:rPr>
          <w:rFonts w:ascii="Times New Roman" w:hAnsi="Times New Roman" w:cs="Times New Roman"/>
          <w:b/>
          <w:sz w:val="24"/>
          <w:szCs w:val="24"/>
        </w:rPr>
        <w:t>Приказ Минфина РФ от 30.11.2021 № 199н</w:t>
      </w:r>
      <w:r w:rsidRPr="00233065">
        <w:rPr>
          <w:rFonts w:ascii="Times New Roman" w:hAnsi="Times New Roman" w:cs="Times New Roman"/>
          <w:sz w:val="24"/>
          <w:szCs w:val="24"/>
        </w:rPr>
        <w:t xml:space="preserve"> - приказ Министерства финансов Российской Федерации от 30 ноября 2021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233065">
        <w:rPr>
          <w:rFonts w:ascii="Times New Roman" w:hAnsi="Times New Roman" w:cs="Times New Roman"/>
          <w:sz w:val="24"/>
          <w:szCs w:val="24"/>
        </w:rPr>
        <w:t xml:space="preserve"> 199н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233065">
        <w:rPr>
          <w:rFonts w:ascii="Times New Roman" w:hAnsi="Times New Roman" w:cs="Times New Roman"/>
          <w:sz w:val="24"/>
          <w:szCs w:val="24"/>
        </w:rPr>
        <w:t>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</w:t>
      </w:r>
      <w:r w:rsidR="004F02C5" w:rsidRPr="00233065">
        <w:rPr>
          <w:rFonts w:ascii="Times New Roman" w:hAnsi="Times New Roman" w:cs="Times New Roman"/>
          <w:sz w:val="24"/>
          <w:szCs w:val="24"/>
        </w:rPr>
        <w:t>елям, а также физическим лицам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330E43" w:rsidRDefault="00330E43" w:rsidP="0032599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0E43" w:rsidRDefault="00330E43" w:rsidP="0032599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980">
        <w:rPr>
          <w:rFonts w:ascii="Times New Roman" w:hAnsi="Times New Roman" w:cs="Times New Roman"/>
          <w:b/>
          <w:sz w:val="24"/>
          <w:szCs w:val="24"/>
        </w:rPr>
        <w:t>Приказ Минфина России</w:t>
      </w:r>
      <w:r w:rsidR="00EB3980" w:rsidRPr="00EB3980">
        <w:rPr>
          <w:rFonts w:ascii="Times New Roman" w:hAnsi="Times New Roman" w:cs="Times New Roman"/>
          <w:b/>
          <w:sz w:val="24"/>
          <w:szCs w:val="24"/>
        </w:rPr>
        <w:t xml:space="preserve"> от 17.11.2020 № 269н</w:t>
      </w:r>
      <w:r w:rsidR="00EB3980" w:rsidRPr="00EB3980">
        <w:rPr>
          <w:rFonts w:ascii="Times New Roman" w:hAnsi="Times New Roman" w:cs="Times New Roman"/>
          <w:sz w:val="24"/>
          <w:szCs w:val="24"/>
        </w:rPr>
        <w:t xml:space="preserve"> </w:t>
      </w:r>
      <w:r w:rsidR="00EB3980">
        <w:rPr>
          <w:rFonts w:ascii="Times New Roman" w:hAnsi="Times New Roman" w:cs="Times New Roman"/>
          <w:sz w:val="24"/>
          <w:szCs w:val="24"/>
        </w:rPr>
        <w:t xml:space="preserve">- </w:t>
      </w:r>
      <w:r w:rsidRPr="00330E43">
        <w:rPr>
          <w:rFonts w:ascii="Times New Roman" w:hAnsi="Times New Roman" w:cs="Times New Roman"/>
          <w:sz w:val="24"/>
          <w:szCs w:val="24"/>
        </w:rPr>
        <w:t xml:space="preserve">  </w:t>
      </w:r>
      <w:r w:rsidR="005E0D98" w:rsidRPr="00233065">
        <w:rPr>
          <w:rFonts w:ascii="Times New Roman" w:hAnsi="Times New Roman" w:cs="Times New Roman"/>
          <w:sz w:val="24"/>
          <w:szCs w:val="24"/>
        </w:rPr>
        <w:t>приказ Министерства финансов Российской Федерации</w:t>
      </w:r>
      <w:r w:rsidR="005E0D98" w:rsidRPr="00330E43">
        <w:rPr>
          <w:rFonts w:ascii="Times New Roman" w:hAnsi="Times New Roman" w:cs="Times New Roman"/>
          <w:sz w:val="24"/>
          <w:szCs w:val="24"/>
        </w:rPr>
        <w:t xml:space="preserve"> </w:t>
      </w:r>
      <w:r w:rsidRPr="00330E43">
        <w:rPr>
          <w:rFonts w:ascii="Times New Roman" w:hAnsi="Times New Roman" w:cs="Times New Roman"/>
          <w:sz w:val="24"/>
          <w:szCs w:val="24"/>
        </w:rPr>
        <w:t xml:space="preserve">от 17 ноября 2020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330E43">
        <w:rPr>
          <w:rFonts w:ascii="Times New Roman" w:hAnsi="Times New Roman" w:cs="Times New Roman"/>
          <w:sz w:val="24"/>
          <w:szCs w:val="24"/>
        </w:rPr>
        <w:t xml:space="preserve"> 269н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330E43">
        <w:rPr>
          <w:rFonts w:ascii="Times New Roman" w:hAnsi="Times New Roman" w:cs="Times New Roman"/>
          <w:sz w:val="24"/>
          <w:szCs w:val="24"/>
        </w:rPr>
        <w:t>Об утверждении порядка формирования и представления федеральными органами государственной власти (государственными органами), Центральным банком Российской Федерации, осуществляющими бюджетные полномочия главных администраторов доходов федерального бюджета, прогноза поступления доходов федерального бюджета;</w:t>
      </w:r>
    </w:p>
    <w:p w:rsidR="00EB3980" w:rsidRPr="00233065" w:rsidRDefault="00EB3980" w:rsidP="0032599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3980" w:rsidRPr="00EB3980" w:rsidRDefault="00EB3980" w:rsidP="00EB39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D98">
        <w:rPr>
          <w:rFonts w:ascii="Times New Roman" w:hAnsi="Times New Roman" w:cs="Times New Roman"/>
          <w:b/>
          <w:sz w:val="24"/>
          <w:szCs w:val="24"/>
        </w:rPr>
        <w:t>Приказ Минфина России от 24.01.2022 № 8н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E0D98" w:rsidRPr="00233065">
        <w:rPr>
          <w:rFonts w:ascii="Times New Roman" w:hAnsi="Times New Roman" w:cs="Times New Roman"/>
          <w:sz w:val="24"/>
          <w:szCs w:val="24"/>
        </w:rPr>
        <w:t>приказ Министерства финансов Российской Федерации</w:t>
      </w:r>
      <w:r w:rsidR="005E0D98" w:rsidRPr="00EB3980">
        <w:rPr>
          <w:rFonts w:ascii="Times New Roman" w:hAnsi="Times New Roman" w:cs="Times New Roman"/>
          <w:sz w:val="24"/>
          <w:szCs w:val="24"/>
        </w:rPr>
        <w:t xml:space="preserve"> </w:t>
      </w:r>
      <w:r w:rsidRPr="00EB3980">
        <w:rPr>
          <w:rFonts w:ascii="Times New Roman" w:hAnsi="Times New Roman" w:cs="Times New Roman"/>
          <w:sz w:val="24"/>
          <w:szCs w:val="24"/>
        </w:rPr>
        <w:t xml:space="preserve">от 24 января 2022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EB3980">
        <w:rPr>
          <w:rFonts w:ascii="Times New Roman" w:hAnsi="Times New Roman" w:cs="Times New Roman"/>
          <w:sz w:val="24"/>
          <w:szCs w:val="24"/>
        </w:rPr>
        <w:t xml:space="preserve"> 8н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EB3980">
        <w:rPr>
          <w:rFonts w:ascii="Times New Roman" w:hAnsi="Times New Roman" w:cs="Times New Roman"/>
          <w:sz w:val="24"/>
          <w:szCs w:val="24"/>
        </w:rPr>
        <w:t>Об утверждении порядка формирования и представления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Федерации, а также государственными корпорациями, публично-правовыми компаниями и Центральным банком Российской Федерации обоснований прогноза поступления доходов федерального бюджета, консолидированных бюджетов субъектов Российской Федерации и бюджетов государственных внебюджетных фондов Российской Федерации, а также форм представления обоснований прогноза поступления доходов федерального бюджета, консолидированных бюджетов субъектов Российской Федерации и бюджетов</w:t>
      </w:r>
      <w:r w:rsidR="005E0D98">
        <w:rPr>
          <w:rFonts w:ascii="Times New Roman" w:hAnsi="Times New Roman" w:cs="Times New Roman"/>
          <w:sz w:val="24"/>
          <w:szCs w:val="24"/>
        </w:rPr>
        <w:t xml:space="preserve"> </w:t>
      </w:r>
      <w:r w:rsidR="005E0D98" w:rsidRPr="005E0D98">
        <w:rPr>
          <w:rFonts w:ascii="Times New Roman" w:hAnsi="Times New Roman" w:cs="Times New Roman"/>
          <w:sz w:val="24"/>
          <w:szCs w:val="24"/>
        </w:rPr>
        <w:t>государственных внебюджетных фондов Российской Федерации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  <w:r w:rsidR="005E0D98">
        <w:rPr>
          <w:rFonts w:ascii="Times New Roman" w:hAnsi="Times New Roman" w:cs="Times New Roman"/>
          <w:sz w:val="24"/>
          <w:szCs w:val="24"/>
        </w:rPr>
        <w:t>;</w:t>
      </w:r>
    </w:p>
    <w:p w:rsidR="00325996" w:rsidRDefault="00233065" w:rsidP="0023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065">
        <w:rPr>
          <w:rFonts w:ascii="Times New Roman" w:hAnsi="Times New Roman" w:cs="Times New Roman"/>
          <w:b/>
          <w:sz w:val="24"/>
          <w:szCs w:val="24"/>
        </w:rPr>
        <w:t>Приказ Минф</w:t>
      </w:r>
      <w:r w:rsidR="00AC2E10">
        <w:rPr>
          <w:rFonts w:ascii="Times New Roman" w:hAnsi="Times New Roman" w:cs="Times New Roman"/>
          <w:b/>
          <w:sz w:val="24"/>
          <w:szCs w:val="24"/>
        </w:rPr>
        <w:t>и</w:t>
      </w:r>
      <w:r w:rsidRPr="00233065">
        <w:rPr>
          <w:rFonts w:ascii="Times New Roman" w:hAnsi="Times New Roman" w:cs="Times New Roman"/>
          <w:b/>
          <w:sz w:val="24"/>
          <w:szCs w:val="24"/>
        </w:rPr>
        <w:t>на России от 31.01.2025 № 9н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33065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Российской Федерации от 31 января 2025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233065">
        <w:rPr>
          <w:rFonts w:ascii="Times New Roman" w:hAnsi="Times New Roman" w:cs="Times New Roman"/>
          <w:sz w:val="24"/>
          <w:szCs w:val="24"/>
        </w:rPr>
        <w:t xml:space="preserve"> 9н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233065">
        <w:rPr>
          <w:rFonts w:ascii="Times New Roman" w:hAnsi="Times New Roman" w:cs="Times New Roman"/>
          <w:sz w:val="24"/>
          <w:szCs w:val="24"/>
        </w:rPr>
        <w:t>О Порядке составления и ведения кассового плана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065">
        <w:rPr>
          <w:rFonts w:ascii="Times New Roman" w:hAnsi="Times New Roman" w:cs="Times New Roman"/>
          <w:sz w:val="24"/>
          <w:szCs w:val="24"/>
        </w:rPr>
        <w:t>федерального бюджета, составе и сроках представления главными распорядителями средств федерального бюджета, главными администраторами доходов федерального бюджета, главными администраторами источников финансирования дефицита федерального бюджета сведений, необходимых для составления и ведения кассового плана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AC2E10" w:rsidRDefault="00AC2E10" w:rsidP="0023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E10">
        <w:rPr>
          <w:rFonts w:ascii="Times New Roman" w:hAnsi="Times New Roman" w:cs="Times New Roman"/>
          <w:b/>
          <w:sz w:val="24"/>
          <w:szCs w:val="24"/>
        </w:rPr>
        <w:t>Приказ Минфина России от 02.11.2021 № 171н</w:t>
      </w:r>
      <w:r w:rsidRPr="00AC2E10">
        <w:rPr>
          <w:rFonts w:ascii="Times New Roman" w:hAnsi="Times New Roman" w:cs="Times New Roman"/>
          <w:sz w:val="24"/>
          <w:szCs w:val="24"/>
        </w:rPr>
        <w:t xml:space="preserve"> - приказ Министерства финансов Российской Федерации от 2 ноября 2021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AC2E10">
        <w:rPr>
          <w:rFonts w:ascii="Times New Roman" w:hAnsi="Times New Roman" w:cs="Times New Roman"/>
          <w:sz w:val="24"/>
          <w:szCs w:val="24"/>
        </w:rPr>
        <w:t xml:space="preserve"> 171н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AC2E10">
        <w:rPr>
          <w:rFonts w:ascii="Times New Roman" w:hAnsi="Times New Roman" w:cs="Times New Roman"/>
          <w:sz w:val="24"/>
          <w:szCs w:val="24"/>
        </w:rPr>
        <w:t>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</w:t>
      </w:r>
      <w:r w:rsidR="00857F7D">
        <w:rPr>
          <w:rFonts w:ascii="Times New Roman" w:hAnsi="Times New Roman" w:cs="Times New Roman"/>
          <w:sz w:val="24"/>
          <w:szCs w:val="24"/>
        </w:rPr>
        <w:t>ого (муниципального) имущества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AB0CF6" w:rsidRDefault="004453AD" w:rsidP="0023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E10">
        <w:rPr>
          <w:rFonts w:ascii="Times New Roman" w:hAnsi="Times New Roman" w:cs="Times New Roman"/>
          <w:b/>
          <w:sz w:val="24"/>
          <w:szCs w:val="24"/>
        </w:rPr>
        <w:t xml:space="preserve">Приказ Минфина России от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AC2E10">
        <w:rPr>
          <w:rFonts w:ascii="Times New Roman" w:hAnsi="Times New Roman" w:cs="Times New Roman"/>
          <w:b/>
          <w:sz w:val="24"/>
          <w:szCs w:val="24"/>
        </w:rPr>
        <w:t>.11.202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C2E10">
        <w:rPr>
          <w:rFonts w:ascii="Times New Roman" w:hAnsi="Times New Roman" w:cs="Times New Roman"/>
          <w:b/>
          <w:sz w:val="24"/>
          <w:szCs w:val="24"/>
        </w:rPr>
        <w:t xml:space="preserve"> № 17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C2E10">
        <w:rPr>
          <w:rFonts w:ascii="Times New Roman" w:hAnsi="Times New Roman" w:cs="Times New Roman"/>
          <w:b/>
          <w:sz w:val="24"/>
          <w:szCs w:val="24"/>
        </w:rPr>
        <w:t>н</w:t>
      </w:r>
      <w:r w:rsidRPr="00AC2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53AD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Российской Федерации от 15 ноября 2024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4453AD">
        <w:rPr>
          <w:rFonts w:ascii="Times New Roman" w:hAnsi="Times New Roman" w:cs="Times New Roman"/>
          <w:sz w:val="24"/>
          <w:szCs w:val="24"/>
        </w:rPr>
        <w:t xml:space="preserve"> 172н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4453AD">
        <w:rPr>
          <w:rFonts w:ascii="Times New Roman" w:hAnsi="Times New Roman" w:cs="Times New Roman"/>
          <w:sz w:val="24"/>
          <w:szCs w:val="24"/>
        </w:rPr>
        <w:t>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</w:t>
      </w:r>
      <w:r w:rsidR="00857F7D">
        <w:rPr>
          <w:rFonts w:ascii="Times New Roman" w:hAnsi="Times New Roman" w:cs="Times New Roman"/>
          <w:sz w:val="24"/>
          <w:szCs w:val="24"/>
        </w:rPr>
        <w:t>й системы Российской Федерации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3401BC" w:rsidRDefault="00857F7D" w:rsidP="0023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F7D">
        <w:rPr>
          <w:rFonts w:ascii="Times New Roman" w:hAnsi="Times New Roman" w:cs="Times New Roman"/>
          <w:b/>
          <w:sz w:val="24"/>
          <w:szCs w:val="24"/>
        </w:rPr>
        <w:t>ПП РФ от 30.01.2023 № 62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57F7D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30 января 2013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857F7D">
        <w:rPr>
          <w:rFonts w:ascii="Times New Roman" w:hAnsi="Times New Roman" w:cs="Times New Roman"/>
          <w:sz w:val="24"/>
          <w:szCs w:val="24"/>
        </w:rPr>
        <w:t xml:space="preserve"> 62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857F7D">
        <w:rPr>
          <w:rFonts w:ascii="Times New Roman" w:hAnsi="Times New Roman" w:cs="Times New Roman"/>
          <w:sz w:val="24"/>
          <w:szCs w:val="24"/>
        </w:rPr>
        <w:t>О национальном фонде алгоритмов и программ для электронных вычислительных машин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  <w:r w:rsidRPr="00857F7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401BC" w:rsidRDefault="003401BC" w:rsidP="0023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1BC">
        <w:rPr>
          <w:rFonts w:ascii="Times New Roman" w:hAnsi="Times New Roman" w:cs="Times New Roman"/>
          <w:b/>
          <w:sz w:val="24"/>
          <w:szCs w:val="24"/>
        </w:rPr>
        <w:t>Приказ Казначейства России от 31.03.2020 № 13н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401BC">
        <w:rPr>
          <w:rFonts w:ascii="Times New Roman" w:hAnsi="Times New Roman" w:cs="Times New Roman"/>
          <w:sz w:val="24"/>
          <w:szCs w:val="24"/>
        </w:rPr>
        <w:t xml:space="preserve">приказ Казначейства России от 31 марта 2020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3401BC">
        <w:rPr>
          <w:rFonts w:ascii="Times New Roman" w:hAnsi="Times New Roman" w:cs="Times New Roman"/>
          <w:sz w:val="24"/>
          <w:szCs w:val="24"/>
        </w:rPr>
        <w:t xml:space="preserve"> 13н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3401BC">
        <w:rPr>
          <w:rFonts w:ascii="Times New Roman" w:hAnsi="Times New Roman" w:cs="Times New Roman"/>
          <w:sz w:val="24"/>
          <w:szCs w:val="24"/>
        </w:rPr>
        <w:t>О Порядке прогнозирования движения средств на едином казначейском счете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  <w:r w:rsidRPr="003401BC">
        <w:rPr>
          <w:rFonts w:ascii="Times New Roman" w:hAnsi="Times New Roman" w:cs="Times New Roman"/>
          <w:sz w:val="24"/>
          <w:szCs w:val="24"/>
        </w:rPr>
        <w:t xml:space="preserve"> </w:t>
      </w:r>
      <w:r w:rsidR="00857F7D" w:rsidRPr="00857F7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401BC" w:rsidRDefault="00857F7D" w:rsidP="0023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F7D">
        <w:rPr>
          <w:rFonts w:ascii="Times New Roman" w:hAnsi="Times New Roman" w:cs="Times New Roman"/>
          <w:sz w:val="24"/>
          <w:szCs w:val="24"/>
        </w:rPr>
        <w:t xml:space="preserve"> </w:t>
      </w:r>
      <w:r w:rsidR="003401BC" w:rsidRPr="003401BC">
        <w:rPr>
          <w:rFonts w:ascii="Times New Roman" w:hAnsi="Times New Roman" w:cs="Times New Roman"/>
          <w:b/>
          <w:sz w:val="24"/>
          <w:szCs w:val="24"/>
        </w:rPr>
        <w:t>ПП РФ от 11.07.2020 № 1020</w:t>
      </w:r>
      <w:r w:rsidR="003401BC">
        <w:rPr>
          <w:rFonts w:ascii="Times New Roman" w:hAnsi="Times New Roman" w:cs="Times New Roman"/>
          <w:sz w:val="24"/>
          <w:szCs w:val="24"/>
        </w:rPr>
        <w:t xml:space="preserve"> - </w:t>
      </w:r>
      <w:r w:rsidR="003401BC" w:rsidRPr="003401BC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11 июля 2020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="003401BC" w:rsidRPr="003401BC">
        <w:rPr>
          <w:rFonts w:ascii="Times New Roman" w:hAnsi="Times New Roman" w:cs="Times New Roman"/>
          <w:sz w:val="24"/>
          <w:szCs w:val="24"/>
        </w:rPr>
        <w:t xml:space="preserve"> 1020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3401BC" w:rsidRPr="003401BC">
        <w:rPr>
          <w:rFonts w:ascii="Times New Roman" w:hAnsi="Times New Roman" w:cs="Times New Roman"/>
          <w:sz w:val="24"/>
          <w:szCs w:val="24"/>
        </w:rPr>
        <w:t>О порядке и случаях зачисления средств, полученных от размещения временно свободных средств единого казначейского счета, а также начисления дохода на остатки средств, отраженных на лицевых счетах организаций, определенных Правительством Российской Федерации, за счет таких средств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  <w:r w:rsidR="003401BC" w:rsidRPr="003401BC">
        <w:rPr>
          <w:rFonts w:ascii="Times New Roman" w:hAnsi="Times New Roman" w:cs="Times New Roman"/>
          <w:sz w:val="24"/>
          <w:szCs w:val="24"/>
        </w:rPr>
        <w:t xml:space="preserve"> </w:t>
      </w:r>
      <w:r w:rsidRPr="00857F7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E275F" w:rsidRDefault="003401BC" w:rsidP="0023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1BC">
        <w:rPr>
          <w:rFonts w:ascii="Times New Roman" w:hAnsi="Times New Roman" w:cs="Times New Roman"/>
          <w:b/>
          <w:sz w:val="24"/>
          <w:szCs w:val="24"/>
        </w:rPr>
        <w:t>ПП РФ от 30.05.2024 № 702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401BC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30 мая 2024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3401BC">
        <w:rPr>
          <w:rFonts w:ascii="Times New Roman" w:hAnsi="Times New Roman" w:cs="Times New Roman"/>
          <w:sz w:val="24"/>
          <w:szCs w:val="24"/>
        </w:rPr>
        <w:t xml:space="preserve"> 702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3401BC">
        <w:rPr>
          <w:rFonts w:ascii="Times New Roman" w:hAnsi="Times New Roman" w:cs="Times New Roman"/>
          <w:sz w:val="24"/>
          <w:szCs w:val="24"/>
        </w:rPr>
        <w:t>Об управлении капитальными вложениями, финансовое обеспечение которых осуществляется (планируется осуществлять) за счет средств федерального бюджета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694513" w:rsidRDefault="003401BC" w:rsidP="0023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1BC">
        <w:rPr>
          <w:rFonts w:ascii="Times New Roman" w:hAnsi="Times New Roman" w:cs="Times New Roman"/>
          <w:sz w:val="24"/>
          <w:szCs w:val="24"/>
        </w:rPr>
        <w:t xml:space="preserve"> </w:t>
      </w:r>
      <w:r w:rsidR="00857F7D" w:rsidRPr="00857F7D">
        <w:rPr>
          <w:rFonts w:ascii="Times New Roman" w:hAnsi="Times New Roman" w:cs="Times New Roman"/>
          <w:sz w:val="24"/>
          <w:szCs w:val="24"/>
        </w:rPr>
        <w:t xml:space="preserve"> </w:t>
      </w:r>
      <w:r w:rsidR="004E275F" w:rsidRPr="004E275F">
        <w:rPr>
          <w:rFonts w:ascii="Times New Roman" w:hAnsi="Times New Roman" w:cs="Times New Roman"/>
          <w:b/>
          <w:sz w:val="24"/>
          <w:szCs w:val="24"/>
        </w:rPr>
        <w:t>ПП РФ от 29.11.2023 № 2015</w:t>
      </w:r>
      <w:r w:rsidR="004E275F">
        <w:rPr>
          <w:rFonts w:ascii="Times New Roman" w:hAnsi="Times New Roman" w:cs="Times New Roman"/>
          <w:sz w:val="24"/>
          <w:szCs w:val="24"/>
        </w:rPr>
        <w:t xml:space="preserve"> - </w:t>
      </w:r>
      <w:r w:rsidR="004E275F" w:rsidRPr="004E275F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29 ноября 2023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="004E275F" w:rsidRPr="004E275F">
        <w:rPr>
          <w:rFonts w:ascii="Times New Roman" w:hAnsi="Times New Roman" w:cs="Times New Roman"/>
          <w:sz w:val="24"/>
          <w:szCs w:val="24"/>
        </w:rPr>
        <w:t xml:space="preserve"> 2015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4E275F" w:rsidRPr="004E275F">
        <w:rPr>
          <w:rFonts w:ascii="Times New Roman" w:hAnsi="Times New Roman" w:cs="Times New Roman"/>
          <w:sz w:val="24"/>
          <w:szCs w:val="24"/>
        </w:rPr>
        <w:t>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срок, превышающий срок действия утвержденных лимитов бюджетных обязательств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  <w:r w:rsidR="004E275F" w:rsidRPr="004E27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6509" w:rsidRDefault="00694513" w:rsidP="0023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94513">
        <w:rPr>
          <w:rFonts w:ascii="Times New Roman" w:hAnsi="Times New Roman" w:cs="Times New Roman"/>
          <w:b/>
          <w:sz w:val="24"/>
          <w:szCs w:val="24"/>
        </w:rPr>
        <w:t>ПП РФ от 30.05.2025 № 802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94513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30 мая 2025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694513">
        <w:rPr>
          <w:rFonts w:ascii="Times New Roman" w:hAnsi="Times New Roman" w:cs="Times New Roman"/>
          <w:sz w:val="24"/>
          <w:szCs w:val="24"/>
        </w:rPr>
        <w:t xml:space="preserve"> 802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694513">
        <w:rPr>
          <w:rFonts w:ascii="Times New Roman" w:hAnsi="Times New Roman" w:cs="Times New Roman"/>
          <w:sz w:val="24"/>
          <w:szCs w:val="24"/>
        </w:rPr>
        <w:t>Об утверждении Правил проведения консервации объекта капитального строительства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  <w:r w:rsidRPr="006945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0EF7" w:rsidRDefault="005A6509" w:rsidP="0023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A6509">
        <w:rPr>
          <w:rFonts w:ascii="Times New Roman" w:hAnsi="Times New Roman" w:cs="Times New Roman"/>
          <w:b/>
          <w:sz w:val="24"/>
          <w:szCs w:val="24"/>
        </w:rPr>
        <w:t>Приказ Минфина России от 24.05.2022 № 82н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A6509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Российской Федерации от 24 мая 2022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5A6509">
        <w:rPr>
          <w:rFonts w:ascii="Times New Roman" w:hAnsi="Times New Roman" w:cs="Times New Roman"/>
          <w:sz w:val="24"/>
          <w:szCs w:val="24"/>
        </w:rPr>
        <w:t xml:space="preserve"> 82н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5A6509">
        <w:rPr>
          <w:rFonts w:ascii="Times New Roman" w:hAnsi="Times New Roman" w:cs="Times New Roman"/>
          <w:sz w:val="24"/>
          <w:szCs w:val="24"/>
        </w:rPr>
        <w:t>О Порядке формирования и применения кодов бюджетной классификации Российской Федерации, их структ</w:t>
      </w:r>
      <w:r w:rsidR="00AA0EF7">
        <w:rPr>
          <w:rFonts w:ascii="Times New Roman" w:hAnsi="Times New Roman" w:cs="Times New Roman"/>
          <w:sz w:val="24"/>
          <w:szCs w:val="24"/>
        </w:rPr>
        <w:t>уре и принципах назначения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FB69B7" w:rsidRDefault="005A6509" w:rsidP="00673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09">
        <w:rPr>
          <w:rFonts w:ascii="Times New Roman" w:hAnsi="Times New Roman" w:cs="Times New Roman"/>
          <w:sz w:val="24"/>
          <w:szCs w:val="24"/>
        </w:rPr>
        <w:t xml:space="preserve"> </w:t>
      </w:r>
      <w:r w:rsidR="00FB69B7" w:rsidRPr="00FB69B7">
        <w:rPr>
          <w:rFonts w:ascii="Times New Roman" w:hAnsi="Times New Roman" w:cs="Times New Roman"/>
          <w:b/>
          <w:sz w:val="24"/>
          <w:szCs w:val="24"/>
        </w:rPr>
        <w:t>Приказ Минфина России от 30.08.2024 № 121н</w:t>
      </w:r>
      <w:r w:rsidR="00FB69B7">
        <w:rPr>
          <w:rFonts w:ascii="Times New Roman" w:hAnsi="Times New Roman" w:cs="Times New Roman"/>
          <w:sz w:val="24"/>
          <w:szCs w:val="24"/>
        </w:rPr>
        <w:t xml:space="preserve"> - </w:t>
      </w:r>
      <w:r w:rsidR="00AA0EF7" w:rsidRPr="00AA0EF7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Российской Федерации от 30 августа 2024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="00AA0EF7" w:rsidRPr="00AA0EF7">
        <w:rPr>
          <w:rFonts w:ascii="Times New Roman" w:hAnsi="Times New Roman" w:cs="Times New Roman"/>
          <w:sz w:val="24"/>
          <w:szCs w:val="24"/>
        </w:rPr>
        <w:t xml:space="preserve"> 121н</w:t>
      </w:r>
      <w:r w:rsidR="00FB69B7">
        <w:rPr>
          <w:rFonts w:ascii="Times New Roman" w:hAnsi="Times New Roman" w:cs="Times New Roman"/>
          <w:sz w:val="24"/>
          <w:szCs w:val="24"/>
        </w:rPr>
        <w:t xml:space="preserve">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AA0EF7" w:rsidRPr="00AA0EF7">
        <w:rPr>
          <w:rFonts w:ascii="Times New Roman" w:hAnsi="Times New Roman" w:cs="Times New Roman"/>
          <w:sz w:val="24"/>
          <w:szCs w:val="24"/>
        </w:rPr>
        <w:t xml:space="preserve">Об утверждении федерального стандарта бухгалтерского учета государственных финансов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AA0EF7" w:rsidRPr="00AA0EF7">
        <w:rPr>
          <w:rFonts w:ascii="Times New Roman" w:hAnsi="Times New Roman" w:cs="Times New Roman"/>
          <w:sz w:val="24"/>
          <w:szCs w:val="24"/>
        </w:rPr>
        <w:t>Единый план счетов бухгалтерского учета государственных финансов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67386B" w:rsidRPr="00AA0EF7" w:rsidRDefault="0067386B" w:rsidP="00673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0EF7" w:rsidRDefault="00FB69B7" w:rsidP="00FB6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9B7">
        <w:rPr>
          <w:rFonts w:ascii="Times New Roman" w:hAnsi="Times New Roman" w:cs="Times New Roman"/>
          <w:b/>
          <w:sz w:val="24"/>
          <w:szCs w:val="24"/>
        </w:rPr>
        <w:t>Приказ Минфина России от 20.09.2024 № 132н</w:t>
      </w:r>
      <w:r w:rsidRPr="00FB6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0EF7" w:rsidRPr="00AA0EF7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Российской Федерации от 20 сентября 2024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="00AA0EF7" w:rsidRPr="00AA0EF7">
        <w:rPr>
          <w:rFonts w:ascii="Times New Roman" w:hAnsi="Times New Roman" w:cs="Times New Roman"/>
          <w:sz w:val="24"/>
          <w:szCs w:val="24"/>
        </w:rPr>
        <w:t xml:space="preserve"> 132н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AA0EF7" w:rsidRPr="00AA0EF7">
        <w:rPr>
          <w:rFonts w:ascii="Times New Roman" w:hAnsi="Times New Roman" w:cs="Times New Roman"/>
          <w:sz w:val="24"/>
          <w:szCs w:val="24"/>
        </w:rPr>
        <w:t>Об утверждении федерального стандарта бухгалтерского учета государственных финансов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План счетов бюджетного учета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FB69B7" w:rsidRPr="00AA0EF7" w:rsidRDefault="00FB69B7" w:rsidP="00FB6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386B" w:rsidRDefault="00FB69B7" w:rsidP="00FB6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9B7">
        <w:rPr>
          <w:rFonts w:ascii="Times New Roman" w:hAnsi="Times New Roman" w:cs="Times New Roman"/>
          <w:b/>
          <w:sz w:val="24"/>
          <w:szCs w:val="24"/>
        </w:rPr>
        <w:t>Приказ Минфина России от 20.09.2024 № 133н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A0EF7" w:rsidRPr="00AA0EF7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Российской Федерации от 20 сентября 2024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="00AA0EF7" w:rsidRPr="00AA0EF7">
        <w:rPr>
          <w:rFonts w:ascii="Times New Roman" w:hAnsi="Times New Roman" w:cs="Times New Roman"/>
          <w:sz w:val="24"/>
          <w:szCs w:val="24"/>
        </w:rPr>
        <w:t xml:space="preserve"> 133н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AA0EF7" w:rsidRPr="00AA0EF7">
        <w:rPr>
          <w:rFonts w:ascii="Times New Roman" w:hAnsi="Times New Roman" w:cs="Times New Roman"/>
          <w:sz w:val="24"/>
          <w:szCs w:val="24"/>
        </w:rPr>
        <w:t xml:space="preserve">Об утверждении федерального стандарта бухгалтерского учета государственных финансов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AA0EF7" w:rsidRPr="00AA0EF7">
        <w:rPr>
          <w:rFonts w:ascii="Times New Roman" w:hAnsi="Times New Roman" w:cs="Times New Roman"/>
          <w:sz w:val="24"/>
          <w:szCs w:val="24"/>
        </w:rPr>
        <w:t>План счетов бухгалтерского учета бюджетных и автономных учреждений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  <w:r w:rsidR="00AA0EF7" w:rsidRPr="00AA0EF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D0A6A" w:rsidRDefault="008D0A6A" w:rsidP="00FB6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A6A" w:rsidRDefault="00872F51" w:rsidP="008D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691">
        <w:rPr>
          <w:rFonts w:ascii="Times New Roman" w:hAnsi="Times New Roman" w:cs="Times New Roman"/>
          <w:b/>
          <w:sz w:val="24"/>
          <w:szCs w:val="24"/>
        </w:rPr>
        <w:t>ФЗ от 06.12.2011 № 402-ФЗ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D0A6A" w:rsidRPr="008D0A6A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8D0A6A" w:rsidRPr="008D0A6A">
        <w:rPr>
          <w:rFonts w:ascii="Times New Roman" w:hAnsi="Times New Roman" w:cs="Times New Roman"/>
          <w:sz w:val="24"/>
          <w:szCs w:val="24"/>
        </w:rPr>
        <w:t xml:space="preserve"> закон от 6 декабря 2011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="008D0A6A" w:rsidRPr="008D0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402-ФЗ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бухгалтерском учете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872F51" w:rsidRPr="008D0A6A" w:rsidRDefault="00872F51" w:rsidP="008D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A6A" w:rsidRPr="008D0A6A" w:rsidRDefault="00BB4C48" w:rsidP="008D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C48">
        <w:rPr>
          <w:rFonts w:ascii="Times New Roman" w:hAnsi="Times New Roman" w:cs="Times New Roman"/>
          <w:b/>
          <w:sz w:val="24"/>
          <w:szCs w:val="24"/>
        </w:rPr>
        <w:t>Приказ Минфина России от 30.03.2015 № 52н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D0A6A" w:rsidRPr="008D0A6A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Российской Федерации от 30 марта 2015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="008D0A6A" w:rsidRPr="008D0A6A">
        <w:rPr>
          <w:rFonts w:ascii="Times New Roman" w:hAnsi="Times New Roman" w:cs="Times New Roman"/>
          <w:sz w:val="24"/>
          <w:szCs w:val="24"/>
        </w:rPr>
        <w:t xml:space="preserve"> 52н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8D0A6A" w:rsidRPr="008D0A6A">
        <w:rPr>
          <w:rFonts w:ascii="Times New Roman" w:hAnsi="Times New Roman" w:cs="Times New Roman"/>
          <w:sz w:val="24"/>
          <w:szCs w:val="24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BB4C48" w:rsidRDefault="00AA0EF7" w:rsidP="00FB6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3F7" w:rsidRDefault="00E03187" w:rsidP="00FB6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187">
        <w:rPr>
          <w:rFonts w:ascii="Times New Roman" w:hAnsi="Times New Roman" w:cs="Times New Roman"/>
          <w:b/>
          <w:sz w:val="24"/>
          <w:szCs w:val="24"/>
        </w:rPr>
        <w:t>Приказ Минфина России от 30.06.2020 № 126н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A0EF7" w:rsidRPr="00AA0EF7">
        <w:rPr>
          <w:rFonts w:ascii="Times New Roman" w:hAnsi="Times New Roman" w:cs="Times New Roman"/>
          <w:sz w:val="24"/>
          <w:szCs w:val="24"/>
        </w:rPr>
        <w:t xml:space="preserve"> </w:t>
      </w:r>
      <w:r w:rsidR="00BB4C48" w:rsidRPr="00BB4C48">
        <w:rPr>
          <w:rFonts w:ascii="Times New Roman" w:hAnsi="Times New Roman" w:cs="Times New Roman"/>
          <w:sz w:val="24"/>
          <w:szCs w:val="24"/>
        </w:rPr>
        <w:t xml:space="preserve">приказ Минфина России от 30 июня 2020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="00BB4C48" w:rsidRPr="00BB4C48">
        <w:rPr>
          <w:rFonts w:ascii="Times New Roman" w:hAnsi="Times New Roman" w:cs="Times New Roman"/>
          <w:sz w:val="24"/>
          <w:szCs w:val="24"/>
        </w:rPr>
        <w:t xml:space="preserve"> 126н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BB4C48" w:rsidRPr="00BB4C48">
        <w:rPr>
          <w:rFonts w:ascii="Times New Roman" w:hAnsi="Times New Roman" w:cs="Times New Roman"/>
          <w:sz w:val="24"/>
          <w:szCs w:val="24"/>
        </w:rPr>
        <w:t xml:space="preserve">Об утверждении федерального стандарта бухгалтерского учета государственных финансов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BB4C48" w:rsidRPr="00BB4C48">
        <w:rPr>
          <w:rFonts w:ascii="Times New Roman" w:hAnsi="Times New Roman" w:cs="Times New Roman"/>
          <w:sz w:val="24"/>
          <w:szCs w:val="24"/>
        </w:rPr>
        <w:t>Отчетность по операциям системы казначейских платежей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  <w:r w:rsidR="00BB4C48" w:rsidRPr="00BB4C48">
        <w:rPr>
          <w:rFonts w:ascii="Times New Roman" w:hAnsi="Times New Roman" w:cs="Times New Roman"/>
          <w:sz w:val="24"/>
          <w:szCs w:val="24"/>
        </w:rPr>
        <w:t xml:space="preserve"> </w:t>
      </w:r>
      <w:r w:rsidR="00AA0EF7" w:rsidRPr="00AA0EF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153F7" w:rsidRDefault="003153F7" w:rsidP="00FB6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53F7" w:rsidRDefault="00AA0EF7" w:rsidP="00315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EF7">
        <w:rPr>
          <w:rFonts w:ascii="Times New Roman" w:hAnsi="Times New Roman" w:cs="Times New Roman"/>
          <w:sz w:val="24"/>
          <w:szCs w:val="24"/>
        </w:rPr>
        <w:t xml:space="preserve"> </w:t>
      </w:r>
      <w:r w:rsidR="003153F7" w:rsidRPr="003153F7">
        <w:rPr>
          <w:rFonts w:ascii="Times New Roman" w:hAnsi="Times New Roman" w:cs="Times New Roman"/>
          <w:b/>
          <w:sz w:val="24"/>
          <w:szCs w:val="24"/>
        </w:rPr>
        <w:t>ФЗ от 21.12.2021 № 414-ФЗ -</w:t>
      </w:r>
      <w:r w:rsidR="003153F7">
        <w:rPr>
          <w:rFonts w:ascii="Times New Roman" w:hAnsi="Times New Roman" w:cs="Times New Roman"/>
          <w:sz w:val="24"/>
          <w:szCs w:val="24"/>
        </w:rPr>
        <w:t xml:space="preserve"> </w:t>
      </w:r>
      <w:r w:rsidR="003153F7" w:rsidRPr="003153F7">
        <w:rPr>
          <w:rFonts w:ascii="Times New Roman" w:hAnsi="Times New Roman" w:cs="Times New Roman"/>
          <w:sz w:val="24"/>
          <w:szCs w:val="24"/>
        </w:rPr>
        <w:t>Федеральн</w:t>
      </w:r>
      <w:r w:rsidR="003153F7">
        <w:rPr>
          <w:rFonts w:ascii="Times New Roman" w:hAnsi="Times New Roman" w:cs="Times New Roman"/>
          <w:sz w:val="24"/>
          <w:szCs w:val="24"/>
        </w:rPr>
        <w:t>ый</w:t>
      </w:r>
      <w:r w:rsidR="003153F7" w:rsidRPr="003153F7">
        <w:rPr>
          <w:rFonts w:ascii="Times New Roman" w:hAnsi="Times New Roman" w:cs="Times New Roman"/>
          <w:sz w:val="24"/>
          <w:szCs w:val="24"/>
        </w:rPr>
        <w:t xml:space="preserve"> закон от 21 декабря 2021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="003153F7" w:rsidRPr="003153F7">
        <w:rPr>
          <w:rFonts w:ascii="Times New Roman" w:hAnsi="Times New Roman" w:cs="Times New Roman"/>
          <w:sz w:val="24"/>
          <w:szCs w:val="24"/>
        </w:rPr>
        <w:t xml:space="preserve"> 414-ФЗ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3153F7" w:rsidRPr="003153F7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публичной власти в </w:t>
      </w:r>
      <w:r w:rsidR="003153F7">
        <w:rPr>
          <w:rFonts w:ascii="Times New Roman" w:hAnsi="Times New Roman" w:cs="Times New Roman"/>
          <w:sz w:val="24"/>
          <w:szCs w:val="24"/>
        </w:rPr>
        <w:t>субъектах Российской Федерации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3153F7" w:rsidRPr="003153F7" w:rsidRDefault="003153F7" w:rsidP="00315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53F7" w:rsidRDefault="003153F7" w:rsidP="00315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85F">
        <w:rPr>
          <w:rFonts w:ascii="Times New Roman" w:hAnsi="Times New Roman" w:cs="Times New Roman"/>
          <w:b/>
          <w:sz w:val="24"/>
          <w:szCs w:val="24"/>
        </w:rPr>
        <w:t>ФЗ от 20.03.2025 № 33-ФЗ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153F7">
        <w:rPr>
          <w:rFonts w:ascii="Times New Roman" w:hAnsi="Times New Roman" w:cs="Times New Roman"/>
          <w:sz w:val="24"/>
          <w:szCs w:val="24"/>
        </w:rPr>
        <w:t>Федеральн</w:t>
      </w:r>
      <w:r w:rsidR="00B5085F">
        <w:rPr>
          <w:rFonts w:ascii="Times New Roman" w:hAnsi="Times New Roman" w:cs="Times New Roman"/>
          <w:sz w:val="24"/>
          <w:szCs w:val="24"/>
        </w:rPr>
        <w:t>ый</w:t>
      </w:r>
      <w:r w:rsidRPr="003153F7">
        <w:rPr>
          <w:rFonts w:ascii="Times New Roman" w:hAnsi="Times New Roman" w:cs="Times New Roman"/>
          <w:sz w:val="24"/>
          <w:szCs w:val="24"/>
        </w:rPr>
        <w:t xml:space="preserve"> закон от 20 марта 2025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3153F7">
        <w:rPr>
          <w:rFonts w:ascii="Times New Roman" w:hAnsi="Times New Roman" w:cs="Times New Roman"/>
          <w:sz w:val="24"/>
          <w:szCs w:val="24"/>
        </w:rPr>
        <w:t xml:space="preserve"> 33-ФЗ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3153F7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</w:t>
      </w:r>
      <w:r w:rsidR="00B5085F">
        <w:rPr>
          <w:rFonts w:ascii="Times New Roman" w:hAnsi="Times New Roman" w:cs="Times New Roman"/>
          <w:sz w:val="24"/>
          <w:szCs w:val="24"/>
        </w:rPr>
        <w:t>диной системе публичной власти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B5085F" w:rsidRPr="003153F7" w:rsidRDefault="00B5085F" w:rsidP="00315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5DFE" w:rsidRDefault="00B5085F" w:rsidP="00315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85F">
        <w:rPr>
          <w:rFonts w:ascii="Times New Roman" w:hAnsi="Times New Roman" w:cs="Times New Roman"/>
          <w:b/>
          <w:sz w:val="24"/>
          <w:szCs w:val="24"/>
        </w:rPr>
        <w:t>Приказ Минфина России от 10.10.2023 № 163н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153F7" w:rsidRPr="003153F7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Российской Федерации от 10 октября 2023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="003153F7" w:rsidRPr="003153F7">
        <w:rPr>
          <w:rFonts w:ascii="Times New Roman" w:hAnsi="Times New Roman" w:cs="Times New Roman"/>
          <w:sz w:val="24"/>
          <w:szCs w:val="24"/>
        </w:rPr>
        <w:t xml:space="preserve"> 163н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3153F7" w:rsidRPr="003153F7">
        <w:rPr>
          <w:rFonts w:ascii="Times New Roman" w:hAnsi="Times New Roman" w:cs="Times New Roman"/>
          <w:sz w:val="24"/>
          <w:szCs w:val="24"/>
        </w:rPr>
        <w:t>Об утверждении порядка ведения органами местного самоуправления реестров муниципального имуществ</w:t>
      </w:r>
      <w:r w:rsidR="00EE2C8A">
        <w:rPr>
          <w:rFonts w:ascii="Times New Roman" w:hAnsi="Times New Roman" w:cs="Times New Roman"/>
          <w:sz w:val="24"/>
          <w:szCs w:val="24"/>
        </w:rPr>
        <w:t>а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  <w:r w:rsidR="00AA0EF7" w:rsidRPr="00AA0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D70" w:rsidRDefault="00E72D70" w:rsidP="00315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D48" w:rsidRDefault="00AA0EF7" w:rsidP="00315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EF7">
        <w:rPr>
          <w:rFonts w:ascii="Times New Roman" w:hAnsi="Times New Roman" w:cs="Times New Roman"/>
          <w:sz w:val="24"/>
          <w:szCs w:val="24"/>
        </w:rPr>
        <w:t xml:space="preserve"> </w:t>
      </w:r>
      <w:r w:rsidR="00CA5DFE" w:rsidRPr="00E72D70">
        <w:rPr>
          <w:rFonts w:ascii="Times New Roman" w:hAnsi="Times New Roman" w:cs="Times New Roman"/>
          <w:b/>
          <w:sz w:val="24"/>
          <w:szCs w:val="24"/>
        </w:rPr>
        <w:t>ПП РФ от 27.08.2012 № 860</w:t>
      </w:r>
      <w:r w:rsidR="00CA5DFE">
        <w:rPr>
          <w:rFonts w:ascii="Times New Roman" w:hAnsi="Times New Roman" w:cs="Times New Roman"/>
          <w:sz w:val="24"/>
          <w:szCs w:val="24"/>
        </w:rPr>
        <w:t xml:space="preserve"> - </w:t>
      </w:r>
      <w:r w:rsidR="00CA5DFE" w:rsidRPr="00CA5DFE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27 августа 2012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="00CA5DFE" w:rsidRPr="00CA5DFE">
        <w:rPr>
          <w:rFonts w:ascii="Times New Roman" w:hAnsi="Times New Roman" w:cs="Times New Roman"/>
          <w:sz w:val="24"/>
          <w:szCs w:val="24"/>
        </w:rPr>
        <w:t xml:space="preserve"> 860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CA5DFE" w:rsidRPr="00CA5DFE">
        <w:rPr>
          <w:rFonts w:ascii="Times New Roman" w:hAnsi="Times New Roman" w:cs="Times New Roman"/>
          <w:sz w:val="24"/>
          <w:szCs w:val="24"/>
        </w:rPr>
        <w:t>Об организации и проведении продажи государственного или муниципального имущества в электронной форме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  <w:r w:rsidRPr="00AA0EF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86D48" w:rsidRDefault="00A86D48" w:rsidP="00315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D48" w:rsidRDefault="00A86D48" w:rsidP="00315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ПП </w:t>
      </w:r>
      <w:r w:rsidRPr="00A86D48">
        <w:rPr>
          <w:rFonts w:ascii="Times New Roman" w:hAnsi="Times New Roman" w:cs="Times New Roman"/>
          <w:b/>
          <w:sz w:val="24"/>
          <w:szCs w:val="24"/>
        </w:rPr>
        <w:t>РФ от 26.01.2006 № 42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86D48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26 января 2006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A86D48">
        <w:rPr>
          <w:rFonts w:ascii="Times New Roman" w:hAnsi="Times New Roman" w:cs="Times New Roman"/>
          <w:sz w:val="24"/>
          <w:szCs w:val="24"/>
        </w:rPr>
        <w:t xml:space="preserve"> 42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A86D48">
        <w:rPr>
          <w:rFonts w:ascii="Times New Roman" w:hAnsi="Times New Roman" w:cs="Times New Roman"/>
          <w:sz w:val="24"/>
          <w:szCs w:val="24"/>
        </w:rPr>
        <w:t>Об утверждении Правил отнесения жилого помещения к специализированному жилищному фонду и типовых договоров найма специализированных жилых помещений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  <w:r w:rsidR="00AA0EF7" w:rsidRPr="00AA0EF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86D48" w:rsidRDefault="00A86D48" w:rsidP="00315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9CB" w:rsidRDefault="00A86D48" w:rsidP="00315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D48">
        <w:rPr>
          <w:rFonts w:ascii="Times New Roman" w:hAnsi="Times New Roman" w:cs="Times New Roman"/>
          <w:b/>
          <w:sz w:val="24"/>
          <w:szCs w:val="24"/>
        </w:rPr>
        <w:t>ПП РФ от 12.08.2011 № 677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86D48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12 августа 2011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A86D48">
        <w:rPr>
          <w:rFonts w:ascii="Times New Roman" w:hAnsi="Times New Roman" w:cs="Times New Roman"/>
          <w:sz w:val="24"/>
          <w:szCs w:val="24"/>
        </w:rPr>
        <w:t xml:space="preserve"> 677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A86D48">
        <w:rPr>
          <w:rFonts w:ascii="Times New Roman" w:hAnsi="Times New Roman" w:cs="Times New Roman"/>
          <w:sz w:val="24"/>
          <w:szCs w:val="24"/>
        </w:rPr>
        <w:t>Об утверждении Правил заключения договоров аренды в отношении государственного или муниципального имущества государственных или муниципальных образовательных организаций, являющихся бюджетными учреждениями, автономными учреждениями, бюджетных и</w:t>
      </w:r>
      <w:r w:rsidR="002219CB">
        <w:rPr>
          <w:rFonts w:ascii="Times New Roman" w:hAnsi="Times New Roman" w:cs="Times New Roman"/>
          <w:sz w:val="24"/>
          <w:szCs w:val="24"/>
        </w:rPr>
        <w:t xml:space="preserve"> автономных научных учреждений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2219CB" w:rsidRDefault="002219CB" w:rsidP="00315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9CB" w:rsidRPr="002219CB" w:rsidRDefault="002219CB" w:rsidP="00221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9CB">
        <w:rPr>
          <w:rFonts w:ascii="Times New Roman" w:hAnsi="Times New Roman" w:cs="Times New Roman"/>
          <w:b/>
          <w:sz w:val="24"/>
          <w:szCs w:val="24"/>
        </w:rPr>
        <w:t>ФЗ от 29.12.1994 № 77-ФЗ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219CB">
        <w:rPr>
          <w:rFonts w:ascii="Times New Roman" w:hAnsi="Times New Roman" w:cs="Times New Roman"/>
          <w:sz w:val="24"/>
          <w:szCs w:val="24"/>
        </w:rPr>
        <w:t xml:space="preserve">Федеральный закон от 29 декабря 1994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2219CB">
        <w:rPr>
          <w:rFonts w:ascii="Times New Roman" w:hAnsi="Times New Roman" w:cs="Times New Roman"/>
          <w:sz w:val="24"/>
          <w:szCs w:val="24"/>
        </w:rPr>
        <w:t xml:space="preserve"> 77-ФЗ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2219CB">
        <w:rPr>
          <w:rFonts w:ascii="Times New Roman" w:hAnsi="Times New Roman" w:cs="Times New Roman"/>
          <w:sz w:val="24"/>
          <w:szCs w:val="24"/>
        </w:rPr>
        <w:t>Об обязательном экземпляре документов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9C631E" w:rsidRDefault="002219CB" w:rsidP="00221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9CB">
        <w:rPr>
          <w:rFonts w:ascii="Times New Roman" w:hAnsi="Times New Roman" w:cs="Times New Roman"/>
          <w:b/>
          <w:sz w:val="24"/>
          <w:szCs w:val="24"/>
        </w:rPr>
        <w:t>Приказ Миннауки России от 06.02.2023 № 108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219CB">
        <w:rPr>
          <w:rFonts w:ascii="Times New Roman" w:hAnsi="Times New Roman" w:cs="Times New Roman"/>
          <w:sz w:val="24"/>
          <w:szCs w:val="24"/>
        </w:rPr>
        <w:t xml:space="preserve">приказ Министерства науки и высшего образования Российской Федерации от 6 февраля 2023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2219CB">
        <w:rPr>
          <w:rFonts w:ascii="Times New Roman" w:hAnsi="Times New Roman" w:cs="Times New Roman"/>
          <w:sz w:val="24"/>
          <w:szCs w:val="24"/>
        </w:rPr>
        <w:t xml:space="preserve"> 108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2219CB">
        <w:rPr>
          <w:rFonts w:ascii="Times New Roman" w:hAnsi="Times New Roman" w:cs="Times New Roman"/>
          <w:sz w:val="24"/>
          <w:szCs w:val="24"/>
        </w:rPr>
        <w:t xml:space="preserve">Об утверждении форм направления сведений, информации и документов, указанных в пункте 3 Положения 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назначения, утвержденного постановлением Правительства Российской Федерации от 12 апреля 2013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2219CB">
        <w:rPr>
          <w:rFonts w:ascii="Times New Roman" w:hAnsi="Times New Roman" w:cs="Times New Roman"/>
          <w:sz w:val="24"/>
          <w:szCs w:val="24"/>
        </w:rPr>
        <w:t xml:space="preserve"> 327, требований к заполнению и направлению указанных форм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  <w:r w:rsidR="005A6509" w:rsidRPr="005A650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C631E" w:rsidRDefault="009C631E" w:rsidP="00221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631E" w:rsidRDefault="009C631E" w:rsidP="009C6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31E">
        <w:rPr>
          <w:rFonts w:ascii="Times New Roman" w:hAnsi="Times New Roman" w:cs="Times New Roman"/>
          <w:b/>
          <w:sz w:val="24"/>
          <w:szCs w:val="24"/>
        </w:rPr>
        <w:t>ПП РФ от 29.12.2021 № 2571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C631E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29 декабря 2021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9C631E">
        <w:rPr>
          <w:rFonts w:ascii="Times New Roman" w:hAnsi="Times New Roman" w:cs="Times New Roman"/>
          <w:sz w:val="24"/>
          <w:szCs w:val="24"/>
        </w:rPr>
        <w:t xml:space="preserve"> 2571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9C631E">
        <w:rPr>
          <w:rFonts w:ascii="Times New Roman" w:hAnsi="Times New Roman" w:cs="Times New Roman"/>
          <w:sz w:val="24"/>
          <w:szCs w:val="24"/>
        </w:rPr>
        <w:t>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</w:t>
      </w:r>
      <w:r>
        <w:rPr>
          <w:rFonts w:ascii="Times New Roman" w:hAnsi="Times New Roman" w:cs="Times New Roman"/>
          <w:sz w:val="24"/>
          <w:szCs w:val="24"/>
        </w:rPr>
        <w:t>ительства Российской Федерации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9C631E" w:rsidRPr="009C631E" w:rsidRDefault="009C631E" w:rsidP="009C6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7F7D" w:rsidRDefault="009C631E" w:rsidP="009C6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31E">
        <w:rPr>
          <w:rFonts w:ascii="Times New Roman" w:hAnsi="Times New Roman" w:cs="Times New Roman"/>
          <w:b/>
          <w:sz w:val="24"/>
          <w:szCs w:val="24"/>
        </w:rPr>
        <w:t>РП РФ от 08.12.2021 № 3500-р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C631E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8 декабря 2021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9C631E">
        <w:rPr>
          <w:rFonts w:ascii="Times New Roman" w:hAnsi="Times New Roman" w:cs="Times New Roman"/>
          <w:sz w:val="24"/>
          <w:szCs w:val="24"/>
        </w:rPr>
        <w:t xml:space="preserve"> 3500-р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8368CB" w:rsidRPr="008368CB">
        <w:rPr>
          <w:rFonts w:ascii="Times New Roman" w:hAnsi="Times New Roman" w:cs="Times New Roman"/>
          <w:sz w:val="24"/>
          <w:szCs w:val="24"/>
        </w:rPr>
        <w:t xml:space="preserve">Об утверждении перечней товаров, работ, услуг, при осуществлении закупок которых предоставляются преимущества участникам закупки, являющимися учреждением или предприятием уголовно-исполнительной системы, организацией инвалидов в соответствии со статьями 28 и 29 Федерального закона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8368CB" w:rsidRPr="008368CB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276F47" w:rsidRDefault="00276F47" w:rsidP="009C6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F47" w:rsidRDefault="00276F47" w:rsidP="00276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F47">
        <w:rPr>
          <w:rFonts w:ascii="Times New Roman" w:hAnsi="Times New Roman" w:cs="Times New Roman"/>
          <w:b/>
          <w:sz w:val="24"/>
          <w:szCs w:val="24"/>
        </w:rPr>
        <w:t>ФЗ от 26.07.2006 № 135-ФЗ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76F47">
        <w:rPr>
          <w:rFonts w:ascii="Times New Roman" w:hAnsi="Times New Roman" w:cs="Times New Roman"/>
          <w:sz w:val="24"/>
          <w:szCs w:val="24"/>
        </w:rPr>
        <w:t xml:space="preserve">Федерального закона от 26 июля 2006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135-ФЗ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276F47" w:rsidRPr="00276F47" w:rsidRDefault="00276F47" w:rsidP="00276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F47" w:rsidRDefault="00276F47" w:rsidP="00276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F47">
        <w:rPr>
          <w:rFonts w:ascii="Times New Roman" w:hAnsi="Times New Roman" w:cs="Times New Roman"/>
          <w:b/>
          <w:sz w:val="24"/>
          <w:szCs w:val="24"/>
        </w:rPr>
        <w:t>ПП РФ от 06.08.2</w:t>
      </w:r>
      <w:r w:rsidR="00A2563E">
        <w:rPr>
          <w:rFonts w:ascii="Times New Roman" w:hAnsi="Times New Roman" w:cs="Times New Roman"/>
          <w:b/>
          <w:sz w:val="24"/>
          <w:szCs w:val="24"/>
        </w:rPr>
        <w:t>0</w:t>
      </w:r>
      <w:r w:rsidRPr="00276F47">
        <w:rPr>
          <w:rFonts w:ascii="Times New Roman" w:hAnsi="Times New Roman" w:cs="Times New Roman"/>
          <w:b/>
          <w:sz w:val="24"/>
          <w:szCs w:val="24"/>
        </w:rPr>
        <w:t>20 № 1193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76F47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6 августа 2020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276F47">
        <w:rPr>
          <w:rFonts w:ascii="Times New Roman" w:hAnsi="Times New Roman" w:cs="Times New Roman"/>
          <w:sz w:val="24"/>
          <w:szCs w:val="24"/>
        </w:rPr>
        <w:t xml:space="preserve"> 1193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276F47">
        <w:rPr>
          <w:rFonts w:ascii="Times New Roman" w:hAnsi="Times New Roman" w:cs="Times New Roman"/>
          <w:sz w:val="24"/>
          <w:szCs w:val="24"/>
        </w:rPr>
        <w:t xml:space="preserve">О порядке осуществления контроля, предусмотренного частями 5 и 5.1 статьи 99 Федерального закона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276F4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  <w:r w:rsidRPr="00276F47">
        <w:rPr>
          <w:rFonts w:ascii="Times New Roman" w:hAnsi="Times New Roman" w:cs="Times New Roman"/>
          <w:sz w:val="24"/>
          <w:szCs w:val="24"/>
        </w:rPr>
        <w:t>, и об изменении и признании утратившими силу некоторых актов Правительства Российской Федерации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  <w:r w:rsidRPr="00276F4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2563E" w:rsidRDefault="00A2563E" w:rsidP="00276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63E" w:rsidRDefault="009F2224" w:rsidP="009F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224">
        <w:rPr>
          <w:rFonts w:ascii="Times New Roman" w:hAnsi="Times New Roman" w:cs="Times New Roman"/>
          <w:b/>
          <w:sz w:val="24"/>
          <w:szCs w:val="24"/>
        </w:rPr>
        <w:t>ПП РФ от 31.12.2021 № 2604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2563E" w:rsidRPr="00A2563E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31 декабря 2021 г. № 2604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9F2224">
        <w:rPr>
          <w:rFonts w:ascii="Times New Roman" w:hAnsi="Times New Roman" w:cs="Times New Roman"/>
          <w:sz w:val="24"/>
          <w:szCs w:val="24"/>
        </w:rPr>
        <w:t xml:space="preserve">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9F2224">
        <w:rPr>
          <w:rFonts w:ascii="Times New Roman" w:hAnsi="Times New Roman" w:cs="Times New Roman"/>
          <w:sz w:val="24"/>
          <w:szCs w:val="24"/>
        </w:rPr>
        <w:t xml:space="preserve"> 2369 и признании утратившими силу некоторых актов и отдельных положений некоторых актов Правительства Российской Федерации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494E06" w:rsidRDefault="00494E06" w:rsidP="009F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4E06" w:rsidRDefault="00494E06" w:rsidP="00055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06">
        <w:rPr>
          <w:rFonts w:ascii="Times New Roman" w:hAnsi="Times New Roman" w:cs="Times New Roman"/>
          <w:b/>
          <w:sz w:val="24"/>
          <w:szCs w:val="24"/>
        </w:rPr>
        <w:t>ПП РФ от 27.01.2022 № 60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94E0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27 января 2022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494E06">
        <w:rPr>
          <w:rFonts w:ascii="Times New Roman" w:hAnsi="Times New Roman" w:cs="Times New Roman"/>
          <w:sz w:val="24"/>
          <w:szCs w:val="24"/>
        </w:rPr>
        <w:t xml:space="preserve"> 60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="0005591A" w:rsidRPr="0005591A">
        <w:rPr>
          <w:rFonts w:ascii="Times New Roman" w:hAnsi="Times New Roman" w:cs="Times New Roman"/>
          <w:sz w:val="24"/>
          <w:szCs w:val="24"/>
        </w:rPr>
        <w:t>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1F6E83" w:rsidRDefault="001F6E83" w:rsidP="00055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E83" w:rsidRDefault="001F6E83" w:rsidP="00055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E83">
        <w:rPr>
          <w:rFonts w:ascii="Times New Roman" w:hAnsi="Times New Roman" w:cs="Times New Roman"/>
          <w:b/>
          <w:sz w:val="24"/>
          <w:szCs w:val="24"/>
        </w:rPr>
        <w:t>ПП РФ от 23.12.2024 № 1875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F6E83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23 декабря 2024 г. </w:t>
      </w:r>
      <w:r w:rsidR="003D63B3">
        <w:rPr>
          <w:rFonts w:ascii="Times New Roman" w:hAnsi="Times New Roman" w:cs="Times New Roman"/>
          <w:sz w:val="24"/>
          <w:szCs w:val="24"/>
        </w:rPr>
        <w:t>№</w:t>
      </w:r>
      <w:r w:rsidRPr="001F6E83">
        <w:rPr>
          <w:rFonts w:ascii="Times New Roman" w:hAnsi="Times New Roman" w:cs="Times New Roman"/>
          <w:sz w:val="24"/>
          <w:szCs w:val="24"/>
        </w:rPr>
        <w:t xml:space="preserve"> 1875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1F6E83">
        <w:rPr>
          <w:rFonts w:ascii="Times New Roman" w:hAnsi="Times New Roman" w:cs="Times New Roman"/>
          <w:sz w:val="24"/>
          <w:szCs w:val="24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</w:p>
    <w:p w:rsidR="00D61C03" w:rsidRDefault="00D61C03" w:rsidP="00055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1C03" w:rsidRDefault="00D61C03" w:rsidP="00055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C03">
        <w:rPr>
          <w:rFonts w:ascii="Times New Roman" w:hAnsi="Times New Roman" w:cs="Times New Roman"/>
          <w:b/>
          <w:sz w:val="24"/>
          <w:szCs w:val="24"/>
        </w:rPr>
        <w:t>ФЗ от 29.07.2017 № 218-ФЗ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61C03">
        <w:rPr>
          <w:rFonts w:ascii="Times New Roman" w:hAnsi="Times New Roman" w:cs="Times New Roman"/>
          <w:sz w:val="24"/>
          <w:szCs w:val="24"/>
        </w:rPr>
        <w:t xml:space="preserve">Федеральный закон от 29 июля 2017 г. № 218-ФЗ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D61C03">
        <w:rPr>
          <w:rFonts w:ascii="Times New Roman" w:hAnsi="Times New Roman" w:cs="Times New Roman"/>
          <w:sz w:val="24"/>
          <w:szCs w:val="24"/>
        </w:rPr>
        <w:t xml:space="preserve">О публично-правовой компании </w:t>
      </w:r>
      <w:r w:rsidR="003D63B3">
        <w:rPr>
          <w:rFonts w:ascii="Times New Roman" w:hAnsi="Times New Roman" w:cs="Times New Roman"/>
          <w:sz w:val="24"/>
          <w:szCs w:val="24"/>
        </w:rPr>
        <w:t>«</w:t>
      </w:r>
      <w:r w:rsidRPr="00D61C03">
        <w:rPr>
          <w:rFonts w:ascii="Times New Roman" w:hAnsi="Times New Roman" w:cs="Times New Roman"/>
          <w:sz w:val="24"/>
          <w:szCs w:val="24"/>
        </w:rPr>
        <w:t>Фонд развития территорий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  <w:r w:rsidRPr="00D61C03">
        <w:rPr>
          <w:rFonts w:ascii="Times New Roman" w:hAnsi="Times New Roman" w:cs="Times New Roman"/>
          <w:sz w:val="24"/>
          <w:szCs w:val="24"/>
        </w:rPr>
        <w:t xml:space="preserve"> и о внесении изменений в отдельные законодательные акты Российской Федерации</w:t>
      </w:r>
      <w:r w:rsidR="003D63B3">
        <w:rPr>
          <w:rFonts w:ascii="Times New Roman" w:hAnsi="Times New Roman" w:cs="Times New Roman"/>
          <w:sz w:val="24"/>
          <w:szCs w:val="24"/>
        </w:rPr>
        <w:t>»</w:t>
      </w:r>
      <w:r w:rsidRPr="00D61C0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26217" w:rsidRDefault="00926217" w:rsidP="00055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6217" w:rsidRDefault="00926217" w:rsidP="00926217">
      <w:pPr>
        <w:pStyle w:val="a7"/>
        <w:spacing w:before="0" w:beforeAutospacing="0" w:after="0" w:afterAutospacing="0" w:line="288" w:lineRule="atLeast"/>
        <w:ind w:firstLine="708"/>
        <w:jc w:val="both"/>
      </w:pPr>
      <w:r w:rsidRPr="00926217">
        <w:rPr>
          <w:b/>
        </w:rPr>
        <w:t>Приказ Минфина России от 30.11.2021 № 199н</w:t>
      </w:r>
      <w:r>
        <w:t xml:space="preserve"> - Приказ Минфина России от 30.11.2021 </w:t>
      </w:r>
      <w:r w:rsidR="003D63B3">
        <w:t>№</w:t>
      </w:r>
      <w:r>
        <w:t xml:space="preserve"> 199н </w:t>
      </w:r>
      <w:r w:rsidR="003D63B3">
        <w:t>«</w:t>
      </w:r>
      <w:r>
        <w:t>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r w:rsidR="003D63B3">
        <w:t>»</w:t>
      </w:r>
      <w:r>
        <w:t xml:space="preserve"> </w:t>
      </w:r>
    </w:p>
    <w:p w:rsidR="00926217" w:rsidRDefault="00926217" w:rsidP="00055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63B3" w:rsidRDefault="00AE53CA" w:rsidP="00AE53CA">
      <w:pPr>
        <w:pStyle w:val="a7"/>
        <w:spacing w:before="0" w:beforeAutospacing="0" w:after="0" w:afterAutospacing="0" w:line="288" w:lineRule="atLeast"/>
        <w:ind w:firstLine="708"/>
        <w:jc w:val="both"/>
      </w:pPr>
      <w:r w:rsidRPr="00AE53CA">
        <w:rPr>
          <w:b/>
        </w:rPr>
        <w:t>ПП РФ от 29.06.2023 № 1066</w:t>
      </w:r>
      <w:r>
        <w:t xml:space="preserve"> - Постановление Правительства РФ от 29.06.2023 </w:t>
      </w:r>
    </w:p>
    <w:p w:rsidR="00AE53CA" w:rsidRDefault="003D63B3" w:rsidP="003D63B3">
      <w:pPr>
        <w:pStyle w:val="a7"/>
        <w:spacing w:before="0" w:beforeAutospacing="0" w:after="0" w:afterAutospacing="0" w:line="288" w:lineRule="atLeast"/>
        <w:jc w:val="both"/>
      </w:pPr>
      <w:r>
        <w:t>№</w:t>
      </w:r>
      <w:r w:rsidR="00AE53CA">
        <w:t xml:space="preserve"> 1066 </w:t>
      </w:r>
      <w:r>
        <w:t>«</w:t>
      </w:r>
      <w:r w:rsidR="00AE53CA">
        <w:t>О типовых условиях контрактов на выполнение работ по строительству, реконструкции, капитальному ремонту, сносу объекта капитального строительства</w:t>
      </w:r>
      <w:r>
        <w:t>»</w:t>
      </w:r>
      <w:r w:rsidR="00AE53CA">
        <w:t xml:space="preserve"> </w:t>
      </w:r>
    </w:p>
    <w:p w:rsidR="00AE53CA" w:rsidRPr="00AC2E10" w:rsidRDefault="00AE53CA" w:rsidP="00055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E53CA" w:rsidRPr="00AC2E10" w:rsidSect="00953DA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656" w:rsidRDefault="00783656" w:rsidP="00953DA9">
      <w:pPr>
        <w:spacing w:after="0" w:line="240" w:lineRule="auto"/>
      </w:pPr>
      <w:r>
        <w:separator/>
      </w:r>
    </w:p>
  </w:endnote>
  <w:endnote w:type="continuationSeparator" w:id="0">
    <w:p w:rsidR="00783656" w:rsidRDefault="00783656" w:rsidP="0095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656" w:rsidRDefault="00783656" w:rsidP="00953DA9">
      <w:pPr>
        <w:spacing w:after="0" w:line="240" w:lineRule="auto"/>
      </w:pPr>
      <w:r>
        <w:separator/>
      </w:r>
    </w:p>
  </w:footnote>
  <w:footnote w:type="continuationSeparator" w:id="0">
    <w:p w:rsidR="00783656" w:rsidRDefault="00783656" w:rsidP="0095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4049825"/>
      <w:docPartObj>
        <w:docPartGallery w:val="Page Numbers (Top of Page)"/>
        <w:docPartUnique/>
      </w:docPartObj>
    </w:sdtPr>
    <w:sdtEndPr/>
    <w:sdtContent>
      <w:p w:rsidR="00953DA9" w:rsidRDefault="00953D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BF6">
          <w:rPr>
            <w:noProof/>
          </w:rPr>
          <w:t>6</w:t>
        </w:r>
        <w:r>
          <w:fldChar w:fldCharType="end"/>
        </w:r>
      </w:p>
    </w:sdtContent>
  </w:sdt>
  <w:p w:rsidR="00953DA9" w:rsidRDefault="00953D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05"/>
    <w:rsid w:val="0005545D"/>
    <w:rsid w:val="0005591A"/>
    <w:rsid w:val="00066769"/>
    <w:rsid w:val="00096BF6"/>
    <w:rsid w:val="00113B83"/>
    <w:rsid w:val="00152691"/>
    <w:rsid w:val="001E3B62"/>
    <w:rsid w:val="001F6E83"/>
    <w:rsid w:val="002219CB"/>
    <w:rsid w:val="00233065"/>
    <w:rsid w:val="00276F47"/>
    <w:rsid w:val="002F5C05"/>
    <w:rsid w:val="003153F7"/>
    <w:rsid w:val="0032469A"/>
    <w:rsid w:val="00325996"/>
    <w:rsid w:val="00330E43"/>
    <w:rsid w:val="003401BC"/>
    <w:rsid w:val="00345ACD"/>
    <w:rsid w:val="003D63B3"/>
    <w:rsid w:val="004453AD"/>
    <w:rsid w:val="00494E06"/>
    <w:rsid w:val="004A5F83"/>
    <w:rsid w:val="004E275F"/>
    <w:rsid w:val="004F02C5"/>
    <w:rsid w:val="005100E8"/>
    <w:rsid w:val="005A6509"/>
    <w:rsid w:val="005B775E"/>
    <w:rsid w:val="005E0D98"/>
    <w:rsid w:val="0063487C"/>
    <w:rsid w:val="0064495F"/>
    <w:rsid w:val="0067386B"/>
    <w:rsid w:val="006933CA"/>
    <w:rsid w:val="00694513"/>
    <w:rsid w:val="006B44AC"/>
    <w:rsid w:val="00783656"/>
    <w:rsid w:val="008368CB"/>
    <w:rsid w:val="00855942"/>
    <w:rsid w:val="00857F7D"/>
    <w:rsid w:val="00872F51"/>
    <w:rsid w:val="008D0A6A"/>
    <w:rsid w:val="00904EF2"/>
    <w:rsid w:val="00926217"/>
    <w:rsid w:val="00953DA9"/>
    <w:rsid w:val="00962FF9"/>
    <w:rsid w:val="009B6D81"/>
    <w:rsid w:val="009C631E"/>
    <w:rsid w:val="009F2224"/>
    <w:rsid w:val="00A2563E"/>
    <w:rsid w:val="00A86D48"/>
    <w:rsid w:val="00AA0EF7"/>
    <w:rsid w:val="00AB0CF6"/>
    <w:rsid w:val="00AC2E10"/>
    <w:rsid w:val="00AE2111"/>
    <w:rsid w:val="00AE53CA"/>
    <w:rsid w:val="00AE54DD"/>
    <w:rsid w:val="00B25AD8"/>
    <w:rsid w:val="00B3447B"/>
    <w:rsid w:val="00B5085F"/>
    <w:rsid w:val="00BA1528"/>
    <w:rsid w:val="00BB4C48"/>
    <w:rsid w:val="00CA5DFE"/>
    <w:rsid w:val="00D61C03"/>
    <w:rsid w:val="00DA7A0B"/>
    <w:rsid w:val="00E02E78"/>
    <w:rsid w:val="00E03187"/>
    <w:rsid w:val="00E72D70"/>
    <w:rsid w:val="00E7794F"/>
    <w:rsid w:val="00E95A26"/>
    <w:rsid w:val="00EB3980"/>
    <w:rsid w:val="00EE2C8A"/>
    <w:rsid w:val="00F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551-7405-47EF-9D45-169BF83A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DA9"/>
  </w:style>
  <w:style w:type="paragraph" w:styleId="a5">
    <w:name w:val="footer"/>
    <w:basedOn w:val="a"/>
    <w:link w:val="a6"/>
    <w:uiPriority w:val="99"/>
    <w:unhideWhenUsed/>
    <w:rsid w:val="00953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DA9"/>
  </w:style>
  <w:style w:type="paragraph" w:customStyle="1" w:styleId="ConsPlusNormal">
    <w:name w:val="ConsPlusNormal"/>
    <w:rsid w:val="003259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92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Шевцова Т.Н.</dc:creator>
  <cp:keywords/>
  <dc:description/>
  <cp:lastModifiedBy>Шевцова Т.Н.</cp:lastModifiedBy>
  <cp:revision>2</cp:revision>
  <dcterms:created xsi:type="dcterms:W3CDTF">2026-05-15T06:03:00Z</dcterms:created>
  <dcterms:modified xsi:type="dcterms:W3CDTF">2026-05-15T06:03:00Z</dcterms:modified>
</cp:coreProperties>
</file>