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25" w:rsidRPr="00657462" w:rsidRDefault="00EE2725" w:rsidP="00EE2725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65746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8</w:t>
      </w:r>
    </w:p>
    <w:p w:rsidR="00EE2725" w:rsidRPr="00657462" w:rsidRDefault="00EE2725" w:rsidP="00EE2725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657462">
        <w:rPr>
          <w:rFonts w:ascii="Times New Roman" w:hAnsi="Times New Roman"/>
          <w:sz w:val="28"/>
          <w:szCs w:val="28"/>
        </w:rPr>
        <w:t xml:space="preserve">к приказу </w:t>
      </w:r>
    </w:p>
    <w:p w:rsidR="00EE2725" w:rsidRPr="00657462" w:rsidRDefault="00EE2725" w:rsidP="00EE2725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657462">
        <w:rPr>
          <w:rFonts w:ascii="Times New Roman" w:hAnsi="Times New Roman"/>
          <w:sz w:val="28"/>
          <w:szCs w:val="28"/>
        </w:rPr>
        <w:t>Контрольно-счетной палаты Краснодарского края</w:t>
      </w:r>
    </w:p>
    <w:p w:rsidR="00EE2725" w:rsidRPr="00657462" w:rsidRDefault="00EE2725" w:rsidP="00EE2725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657462">
        <w:rPr>
          <w:rFonts w:ascii="Times New Roman" w:hAnsi="Times New Roman"/>
          <w:sz w:val="28"/>
          <w:szCs w:val="28"/>
        </w:rPr>
        <w:t xml:space="preserve">от </w:t>
      </w:r>
      <w:r w:rsidR="008D7459">
        <w:rPr>
          <w:rFonts w:ascii="Times New Roman" w:hAnsi="Times New Roman"/>
          <w:sz w:val="28"/>
          <w:szCs w:val="28"/>
        </w:rPr>
        <w:t>16 августа 2024 г.</w:t>
      </w:r>
    </w:p>
    <w:p w:rsidR="00EE2725" w:rsidRDefault="00EE2725" w:rsidP="00EE2725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EE2725">
        <w:rPr>
          <w:rFonts w:ascii="Times New Roman" w:hAnsi="Times New Roman"/>
          <w:sz w:val="28"/>
          <w:szCs w:val="28"/>
        </w:rPr>
        <w:t>№</w:t>
      </w:r>
      <w:r w:rsidRPr="00657462">
        <w:rPr>
          <w:rFonts w:ascii="Times New Roman" w:hAnsi="Times New Roman"/>
          <w:sz w:val="28"/>
          <w:szCs w:val="28"/>
        </w:rPr>
        <w:t xml:space="preserve"> </w:t>
      </w:r>
      <w:r w:rsidR="008D7459">
        <w:rPr>
          <w:rFonts w:ascii="Times New Roman" w:hAnsi="Times New Roman"/>
          <w:sz w:val="28"/>
          <w:szCs w:val="28"/>
        </w:rPr>
        <w:t>393-К</w:t>
      </w:r>
    </w:p>
    <w:p w:rsidR="00EE2725" w:rsidRDefault="00EE2725" w:rsidP="009D426A">
      <w:pPr>
        <w:pStyle w:val="a3"/>
        <w:ind w:left="5670"/>
        <w:rPr>
          <w:rFonts w:ascii="Times New Roman" w:hAnsi="Times New Roman"/>
          <w:sz w:val="28"/>
          <w:szCs w:val="28"/>
        </w:rPr>
      </w:pPr>
    </w:p>
    <w:p w:rsidR="00EE2725" w:rsidRDefault="00EE2725" w:rsidP="009D426A">
      <w:pPr>
        <w:pStyle w:val="a3"/>
        <w:ind w:left="5670"/>
        <w:rPr>
          <w:rFonts w:ascii="Times New Roman" w:hAnsi="Times New Roman"/>
          <w:sz w:val="28"/>
          <w:szCs w:val="28"/>
        </w:rPr>
      </w:pPr>
    </w:p>
    <w:p w:rsidR="009D426A" w:rsidRDefault="009D426A" w:rsidP="009D426A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9D426A" w:rsidRDefault="009D426A" w:rsidP="009D426A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</w:p>
    <w:p w:rsidR="009D426A" w:rsidRDefault="009D426A" w:rsidP="009D426A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9D426A" w:rsidRDefault="009D426A" w:rsidP="009D426A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9D426A" w:rsidRDefault="009D426A" w:rsidP="009D426A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D7459">
        <w:rPr>
          <w:rFonts w:ascii="Times New Roman" w:hAnsi="Times New Roman"/>
          <w:sz w:val="28"/>
          <w:szCs w:val="28"/>
        </w:rPr>
        <w:t>16 августа 2024 г.</w:t>
      </w:r>
    </w:p>
    <w:p w:rsidR="009D426A" w:rsidRDefault="009D426A" w:rsidP="009D426A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8D7459">
        <w:rPr>
          <w:rFonts w:ascii="Times New Roman" w:hAnsi="Times New Roman"/>
          <w:sz w:val="28"/>
          <w:szCs w:val="28"/>
        </w:rPr>
        <w:t>393-К</w:t>
      </w:r>
    </w:p>
    <w:p w:rsidR="009D426A" w:rsidRPr="009D426A" w:rsidRDefault="009D426A" w:rsidP="009D42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26A" w:rsidRPr="009D426A" w:rsidRDefault="00266043" w:rsidP="009D42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D426A" w:rsidRPr="009D426A" w:rsidRDefault="009D426A" w:rsidP="009D426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9D426A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Контрольно-счетную палату Краснодарского края </w:t>
      </w:r>
      <w:r w:rsidRPr="009D426A">
        <w:rPr>
          <w:rFonts w:ascii="Times New Roman" w:hAnsi="Times New Roman" w:cs="Times New Roman"/>
          <w:sz w:val="28"/>
          <w:szCs w:val="28"/>
        </w:rPr>
        <w:t>обращений, заявлений и уведомлений, являющихся 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9D426A">
        <w:rPr>
          <w:rFonts w:ascii="Times New Roman" w:hAnsi="Times New Roman" w:cs="Times New Roman"/>
          <w:sz w:val="28"/>
          <w:szCs w:val="28"/>
        </w:rPr>
        <w:t xml:space="preserve">проведения заседания </w:t>
      </w:r>
      <w:r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</w:r>
    </w:p>
    <w:p w:rsidR="009D426A" w:rsidRPr="009D426A" w:rsidRDefault="009D426A" w:rsidP="009D42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26A" w:rsidRDefault="009D426A" w:rsidP="009D426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26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поступления в </w:t>
      </w:r>
      <w:r>
        <w:rPr>
          <w:rFonts w:ascii="Times New Roman" w:hAnsi="Times New Roman" w:cs="Times New Roman"/>
          <w:sz w:val="28"/>
          <w:szCs w:val="28"/>
        </w:rPr>
        <w:t>Контрольно-счетную палату Краснодарского края</w:t>
      </w:r>
      <w:r w:rsidRPr="009D426A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Палата, Контрольно-счетная палата</w:t>
      </w:r>
      <w:r w:rsidRPr="009D426A">
        <w:rPr>
          <w:rFonts w:ascii="Times New Roman" w:hAnsi="Times New Roman" w:cs="Times New Roman"/>
          <w:sz w:val="28"/>
          <w:szCs w:val="28"/>
        </w:rPr>
        <w:t>):</w:t>
      </w:r>
    </w:p>
    <w:p w:rsidR="009D426A" w:rsidRPr="003837EB" w:rsidRDefault="009D426A" w:rsidP="009D426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9D426A">
        <w:rPr>
          <w:rFonts w:ascii="Times New Roman" w:hAnsi="Times New Roman" w:cs="Times New Roman"/>
          <w:sz w:val="28"/>
          <w:szCs w:val="28"/>
        </w:rPr>
        <w:t xml:space="preserve">обращений граждан, замещавших должности государственной </w:t>
      </w:r>
      <w:proofErr w:type="gramStart"/>
      <w:r w:rsidRPr="009D426A">
        <w:rPr>
          <w:rFonts w:ascii="Times New Roman" w:hAnsi="Times New Roman" w:cs="Times New Roman"/>
          <w:sz w:val="28"/>
          <w:szCs w:val="28"/>
        </w:rPr>
        <w:t>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D426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Палате </w:t>
      </w:r>
      <w:r w:rsidRPr="009D426A">
        <w:rPr>
          <w:rFonts w:ascii="Times New Roman" w:hAnsi="Times New Roman" w:cs="Times New Roman"/>
          <w:sz w:val="28"/>
          <w:szCs w:val="28"/>
        </w:rPr>
        <w:t xml:space="preserve">(далее соответственно - граждане, гражданская служба), включенные в 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должностей государственной гражданской службы Краснодарского края 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палате Краснодарского края, замещение которых связано с коррупционными рисками, при назначении на которые и замещении которых государственный гражданский служащий Краснодарского края обязан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</w:t>
      </w:r>
      <w:r w:rsidRPr="003837EB">
        <w:rPr>
          <w:rFonts w:ascii="Times New Roman" w:eastAsia="Times New Roman" w:hAnsi="Times New Roman" w:cs="Times New Roman"/>
          <w:sz w:val="28"/>
          <w:szCs w:val="28"/>
        </w:rPr>
        <w:t>супруги (супруга) и несовершеннолетних детей</w:t>
      </w:r>
      <w:r w:rsidRPr="003837EB">
        <w:rPr>
          <w:rFonts w:ascii="Times New Roman" w:hAnsi="Times New Roman" w:cs="Times New Roman"/>
          <w:sz w:val="28"/>
          <w:szCs w:val="28"/>
        </w:rPr>
        <w:t xml:space="preserve"> (далее – Перечень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граждан, до</w:t>
      </w:r>
      <w:proofErr w:type="gramEnd"/>
      <w:r w:rsidRPr="003837EB">
        <w:rPr>
          <w:rFonts w:ascii="Times New Roman" w:hAnsi="Times New Roman" w:cs="Times New Roman"/>
          <w:sz w:val="28"/>
          <w:szCs w:val="28"/>
        </w:rPr>
        <w:t xml:space="preserve"> истечения двух лет со дня увольнения с гражданской службы (рекомендуемый образец приведен в </w:t>
      </w:r>
      <w:hyperlink w:anchor="P87">
        <w:r w:rsidRPr="003837EB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3837EB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:rsidR="009D426A" w:rsidRPr="003837EB" w:rsidRDefault="009D426A" w:rsidP="009D426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7EB">
        <w:rPr>
          <w:rFonts w:ascii="Times New Roman" w:hAnsi="Times New Roman" w:cs="Times New Roman"/>
          <w:sz w:val="28"/>
          <w:szCs w:val="28"/>
        </w:rPr>
        <w:lastRenderedPageBreak/>
        <w:t xml:space="preserve">обращений государственных гражданских служащих Контрольно-счетной палаты (далее - гражданские служащие), планирующих свое увольнение с гражданской службы, замещающих должности гражданской службы, включенные в </w:t>
      </w:r>
      <w:hyperlink r:id="rId7">
        <w:r w:rsidRPr="003837E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837EB">
        <w:rPr>
          <w:rFonts w:ascii="Times New Roman" w:hAnsi="Times New Roman" w:cs="Times New Roman"/>
          <w:sz w:val="28"/>
          <w:szCs w:val="28"/>
        </w:rPr>
        <w:t xml:space="preserve">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входят в должностные (служебные) обязанности</w:t>
      </w:r>
      <w:proofErr w:type="gramEnd"/>
      <w:r w:rsidRPr="003837EB">
        <w:rPr>
          <w:rFonts w:ascii="Times New Roman" w:hAnsi="Times New Roman" w:cs="Times New Roman"/>
          <w:sz w:val="28"/>
          <w:szCs w:val="28"/>
        </w:rPr>
        <w:t xml:space="preserve"> гражданских служащих (рекомендуемый образец приведен в </w:t>
      </w:r>
      <w:hyperlink w:anchor="P87">
        <w:r w:rsidRPr="003837EB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3837EB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:rsidR="009D426A" w:rsidRPr="003837EB" w:rsidRDefault="009D426A" w:rsidP="00A86E34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EB">
        <w:rPr>
          <w:rFonts w:ascii="Times New Roman" w:hAnsi="Times New Roman" w:cs="Times New Roman"/>
          <w:sz w:val="28"/>
          <w:szCs w:val="28"/>
        </w:rPr>
        <w:t xml:space="preserve">заявлений гражданских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(рекомендуемый образец приведен в </w:t>
      </w:r>
      <w:hyperlink w:anchor="P170">
        <w:r w:rsidRPr="003837E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A86E34" w:rsidRPr="003837EB">
          <w:rPr>
            <w:rFonts w:ascii="Times New Roman" w:hAnsi="Times New Roman" w:cs="Times New Roman"/>
            <w:sz w:val="28"/>
            <w:szCs w:val="28"/>
          </w:rPr>
          <w:t>№</w:t>
        </w:r>
        <w:r w:rsidRPr="003837E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86E34" w:rsidRPr="003837E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837EB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:rsidR="009D426A" w:rsidRPr="003837EB" w:rsidRDefault="009D426A" w:rsidP="00A86E34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7EB">
        <w:rPr>
          <w:rFonts w:ascii="Times New Roman" w:hAnsi="Times New Roman" w:cs="Times New Roman"/>
          <w:sz w:val="28"/>
          <w:szCs w:val="28"/>
        </w:rPr>
        <w:t xml:space="preserve">заявлений гражданских служащих о невозможности выполнить требования Федерального </w:t>
      </w:r>
      <w:hyperlink r:id="rId8">
        <w:r w:rsidRPr="003837E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837EB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A86E34" w:rsidRPr="003837EB">
        <w:rPr>
          <w:rFonts w:ascii="Times New Roman" w:hAnsi="Times New Roman" w:cs="Times New Roman"/>
          <w:sz w:val="28"/>
          <w:szCs w:val="28"/>
        </w:rPr>
        <w:t>№</w:t>
      </w:r>
      <w:r w:rsidRPr="003837EB">
        <w:rPr>
          <w:rFonts w:ascii="Times New Roman" w:hAnsi="Times New Roman" w:cs="Times New Roman"/>
          <w:sz w:val="28"/>
          <w:szCs w:val="28"/>
        </w:rPr>
        <w:t xml:space="preserve"> 79-ФЗ </w:t>
      </w:r>
      <w:r w:rsidR="00A86E34" w:rsidRPr="003837EB">
        <w:rPr>
          <w:rFonts w:ascii="Times New Roman" w:hAnsi="Times New Roman" w:cs="Times New Roman"/>
          <w:sz w:val="28"/>
          <w:szCs w:val="28"/>
        </w:rPr>
        <w:t>«</w:t>
      </w:r>
      <w:r w:rsidRPr="003837EB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86E34" w:rsidRPr="003837EB">
        <w:rPr>
          <w:rFonts w:ascii="Times New Roman" w:hAnsi="Times New Roman" w:cs="Times New Roman"/>
          <w:sz w:val="28"/>
          <w:szCs w:val="28"/>
        </w:rPr>
        <w:t>»</w:t>
      </w:r>
      <w:r w:rsidRPr="003837EB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</w:t>
      </w:r>
      <w:proofErr w:type="gramEnd"/>
      <w:r w:rsidRPr="003837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37EB">
        <w:rPr>
          <w:rFonts w:ascii="Times New Roman" w:hAnsi="Times New Roman" w:cs="Times New Roman"/>
          <w:sz w:val="28"/>
          <w:szCs w:val="28"/>
        </w:rPr>
        <w:t xml:space="preserve"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(рекомендуемый образец приведен в </w:t>
      </w:r>
      <w:hyperlink w:anchor="P239">
        <w:r w:rsidRPr="003837E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A86E34" w:rsidRPr="003837EB">
          <w:rPr>
            <w:rFonts w:ascii="Times New Roman" w:hAnsi="Times New Roman" w:cs="Times New Roman"/>
            <w:sz w:val="28"/>
            <w:szCs w:val="28"/>
          </w:rPr>
          <w:t>№</w:t>
        </w:r>
        <w:r w:rsidRPr="003837EB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3837EB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  <w:proofErr w:type="gramEnd"/>
    </w:p>
    <w:p w:rsidR="009D426A" w:rsidRPr="003837EB" w:rsidRDefault="009D426A" w:rsidP="00A86E34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3837EB">
        <w:rPr>
          <w:rFonts w:ascii="Times New Roman" w:hAnsi="Times New Roman" w:cs="Times New Roman"/>
          <w:sz w:val="28"/>
          <w:szCs w:val="28"/>
        </w:rPr>
        <w:t xml:space="preserve">уведомлений гражданских служащих о возникновении не зависящих от них обстоятельств, препятствующих соблюдению требований к служебному поведению и (или) требований об урегулировании конфликта интересов (рекомендуемый образец приведен в </w:t>
      </w:r>
      <w:hyperlink w:anchor="P301">
        <w:r w:rsidRPr="003837E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A86E34" w:rsidRPr="003837EB">
          <w:rPr>
            <w:rFonts w:ascii="Times New Roman" w:hAnsi="Times New Roman" w:cs="Times New Roman"/>
            <w:sz w:val="28"/>
            <w:szCs w:val="28"/>
          </w:rPr>
          <w:t>№</w:t>
        </w:r>
        <w:r w:rsidRPr="003837EB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3837EB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9D426A" w:rsidRPr="003837EB" w:rsidRDefault="009D426A" w:rsidP="00A86E3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7EB">
        <w:rPr>
          <w:rFonts w:ascii="Times New Roman" w:hAnsi="Times New Roman" w:cs="Times New Roman"/>
          <w:sz w:val="28"/>
          <w:szCs w:val="28"/>
        </w:rPr>
        <w:t xml:space="preserve">Обращения, заявления и уведомления, указанные в </w:t>
      </w:r>
      <w:hyperlink w:anchor="P43">
        <w:r w:rsidRPr="003837E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A86E34" w:rsidRPr="003837EB">
          <w:rPr>
            <w:rFonts w:ascii="Times New Roman" w:hAnsi="Times New Roman" w:cs="Times New Roman"/>
            <w:sz w:val="28"/>
            <w:szCs w:val="28"/>
          </w:rPr>
          <w:t>«</w:t>
        </w:r>
        <w:r w:rsidRPr="003837EB">
          <w:rPr>
            <w:rFonts w:ascii="Times New Roman" w:hAnsi="Times New Roman" w:cs="Times New Roman"/>
            <w:sz w:val="28"/>
            <w:szCs w:val="28"/>
          </w:rPr>
          <w:t>а</w:t>
        </w:r>
        <w:r w:rsidR="00A86E34" w:rsidRPr="003837EB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3837E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0">
        <w:r w:rsidR="00A86E34" w:rsidRPr="003837EB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3837EB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A86E34" w:rsidRPr="003837EB">
          <w:rPr>
            <w:rFonts w:ascii="Times New Roman" w:hAnsi="Times New Roman" w:cs="Times New Roman"/>
            <w:sz w:val="28"/>
            <w:szCs w:val="28"/>
          </w:rPr>
          <w:t>»</w:t>
        </w:r>
        <w:r w:rsidRPr="003837EB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3837EB">
        <w:rPr>
          <w:rFonts w:ascii="Times New Roman" w:hAnsi="Times New Roman" w:cs="Times New Roman"/>
          <w:sz w:val="28"/>
          <w:szCs w:val="28"/>
        </w:rPr>
        <w:t xml:space="preserve"> настоящего Порядка (далее - обращения, заявления и уведомления), подаются гражданами</w:t>
      </w:r>
      <w:r w:rsidR="00A86E34" w:rsidRPr="003837EB">
        <w:rPr>
          <w:rFonts w:ascii="Times New Roman" w:hAnsi="Times New Roman" w:cs="Times New Roman"/>
          <w:sz w:val="28"/>
          <w:szCs w:val="28"/>
        </w:rPr>
        <w:t xml:space="preserve"> или</w:t>
      </w:r>
      <w:r w:rsidRPr="003837EB">
        <w:rPr>
          <w:rFonts w:ascii="Times New Roman" w:hAnsi="Times New Roman" w:cs="Times New Roman"/>
          <w:sz w:val="28"/>
          <w:szCs w:val="28"/>
        </w:rPr>
        <w:t xml:space="preserve"> гражданскими служащими в </w:t>
      </w:r>
      <w:r w:rsidR="00A86E34" w:rsidRPr="003837EB">
        <w:rPr>
          <w:rFonts w:ascii="Times New Roman" w:hAnsi="Times New Roman" w:cs="Times New Roman"/>
          <w:sz w:val="28"/>
          <w:szCs w:val="28"/>
        </w:rPr>
        <w:t>отдел государственной службы, кадровой работы и противодействия коррупции</w:t>
      </w:r>
      <w:r w:rsidR="00887E2E" w:rsidRPr="003837EB">
        <w:rPr>
          <w:rFonts w:ascii="Times New Roman" w:hAnsi="Times New Roman" w:cs="Times New Roman"/>
          <w:sz w:val="28"/>
          <w:szCs w:val="28"/>
        </w:rPr>
        <w:t xml:space="preserve"> </w:t>
      </w:r>
      <w:r w:rsidR="00EE2725">
        <w:rPr>
          <w:rFonts w:ascii="Times New Roman" w:hAnsi="Times New Roman" w:cs="Times New Roman"/>
          <w:sz w:val="28"/>
          <w:szCs w:val="28"/>
        </w:rPr>
        <w:t>(</w:t>
      </w:r>
      <w:r w:rsidR="00887E2E" w:rsidRPr="003837EB">
        <w:rPr>
          <w:rFonts w:ascii="Times New Roman" w:hAnsi="Times New Roman" w:cs="Times New Roman"/>
          <w:sz w:val="28"/>
          <w:szCs w:val="28"/>
        </w:rPr>
        <w:t>далее – отдел)</w:t>
      </w:r>
      <w:r w:rsidRPr="003837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426A" w:rsidRPr="003837EB" w:rsidRDefault="009D426A" w:rsidP="00A86E3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EB">
        <w:rPr>
          <w:rFonts w:ascii="Times New Roman" w:hAnsi="Times New Roman" w:cs="Times New Roman"/>
          <w:sz w:val="28"/>
          <w:szCs w:val="28"/>
        </w:rPr>
        <w:t>В случае если обращения, заявления и уведомления не могут быть переданы гражданами</w:t>
      </w:r>
      <w:r w:rsidR="00A86E34" w:rsidRPr="003837EB">
        <w:rPr>
          <w:rFonts w:ascii="Times New Roman" w:hAnsi="Times New Roman" w:cs="Times New Roman"/>
          <w:sz w:val="28"/>
          <w:szCs w:val="28"/>
        </w:rPr>
        <w:t xml:space="preserve"> или</w:t>
      </w:r>
      <w:r w:rsidRPr="003837EB">
        <w:rPr>
          <w:rFonts w:ascii="Times New Roman" w:hAnsi="Times New Roman" w:cs="Times New Roman"/>
          <w:sz w:val="28"/>
          <w:szCs w:val="28"/>
        </w:rPr>
        <w:t xml:space="preserve"> гражданскими служащими лично, они направляются посредством почтовой</w:t>
      </w:r>
      <w:r w:rsidR="00AB6FBB">
        <w:rPr>
          <w:rFonts w:ascii="Times New Roman" w:hAnsi="Times New Roman" w:cs="Times New Roman"/>
          <w:sz w:val="28"/>
          <w:szCs w:val="28"/>
        </w:rPr>
        <w:t>, факсимильной</w:t>
      </w:r>
      <w:r w:rsidRPr="003837EB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AB6FBB">
        <w:rPr>
          <w:rFonts w:ascii="Times New Roman" w:hAnsi="Times New Roman" w:cs="Times New Roman"/>
          <w:sz w:val="28"/>
          <w:szCs w:val="28"/>
        </w:rPr>
        <w:t xml:space="preserve"> либо на адрес электронной почты Контрольно-счетной палаты Краснодарского края</w:t>
      </w:r>
      <w:r w:rsidRPr="003837EB">
        <w:rPr>
          <w:rFonts w:ascii="Times New Roman" w:hAnsi="Times New Roman" w:cs="Times New Roman"/>
          <w:sz w:val="28"/>
          <w:szCs w:val="28"/>
        </w:rPr>
        <w:t>.</w:t>
      </w:r>
    </w:p>
    <w:p w:rsidR="009D426A" w:rsidRPr="003837EB" w:rsidRDefault="009D426A" w:rsidP="00A86E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7EB">
        <w:rPr>
          <w:rFonts w:ascii="Times New Roman" w:hAnsi="Times New Roman" w:cs="Times New Roman"/>
          <w:sz w:val="28"/>
          <w:szCs w:val="28"/>
        </w:rPr>
        <w:t>К обращениям, заявлениям и уведомлениям могут прилагаться имеющиеся у граждан</w:t>
      </w:r>
      <w:r w:rsidR="00A86E34" w:rsidRPr="003837EB">
        <w:rPr>
          <w:rFonts w:ascii="Times New Roman" w:hAnsi="Times New Roman" w:cs="Times New Roman"/>
          <w:sz w:val="28"/>
          <w:szCs w:val="28"/>
        </w:rPr>
        <w:t xml:space="preserve"> или</w:t>
      </w:r>
      <w:r w:rsidRPr="003837EB">
        <w:rPr>
          <w:rFonts w:ascii="Times New Roman" w:hAnsi="Times New Roman" w:cs="Times New Roman"/>
          <w:sz w:val="28"/>
          <w:szCs w:val="28"/>
        </w:rPr>
        <w:t xml:space="preserve"> гражданских служащих дополнительные </w:t>
      </w:r>
      <w:r w:rsidRPr="003837EB">
        <w:rPr>
          <w:rFonts w:ascii="Times New Roman" w:hAnsi="Times New Roman" w:cs="Times New Roman"/>
          <w:sz w:val="28"/>
          <w:szCs w:val="28"/>
        </w:rPr>
        <w:lastRenderedPageBreak/>
        <w:t>материалы.</w:t>
      </w:r>
    </w:p>
    <w:p w:rsidR="0086655C" w:rsidRPr="003837EB" w:rsidRDefault="001965F0" w:rsidP="0086655C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7EB">
        <w:rPr>
          <w:rFonts w:ascii="Times New Roman" w:hAnsi="Times New Roman" w:cs="Times New Roman"/>
          <w:sz w:val="28"/>
          <w:szCs w:val="28"/>
        </w:rPr>
        <w:t>Отдел</w:t>
      </w:r>
      <w:r w:rsidR="0086655C" w:rsidRPr="003837EB">
        <w:rPr>
          <w:rFonts w:ascii="Times New Roman" w:hAnsi="Times New Roman" w:cs="Times New Roman"/>
          <w:sz w:val="28"/>
          <w:szCs w:val="28"/>
        </w:rPr>
        <w:t xml:space="preserve"> организует прием и регистрацию поступивших в соответствии с настоящим По</w:t>
      </w:r>
      <w:r w:rsidRPr="003837EB">
        <w:rPr>
          <w:rFonts w:ascii="Times New Roman" w:hAnsi="Times New Roman" w:cs="Times New Roman"/>
          <w:sz w:val="28"/>
          <w:szCs w:val="28"/>
        </w:rPr>
        <w:t>рядком обращений,</w:t>
      </w:r>
      <w:r w:rsidR="0086655C" w:rsidRPr="003837EB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Pr="003837EB">
        <w:rPr>
          <w:rFonts w:ascii="Times New Roman" w:hAnsi="Times New Roman" w:cs="Times New Roman"/>
          <w:sz w:val="28"/>
          <w:szCs w:val="28"/>
        </w:rPr>
        <w:t xml:space="preserve"> и уведомлений</w:t>
      </w:r>
      <w:r w:rsidR="0086655C" w:rsidRPr="003837EB">
        <w:rPr>
          <w:rFonts w:ascii="Times New Roman" w:hAnsi="Times New Roman" w:cs="Times New Roman"/>
          <w:sz w:val="28"/>
          <w:szCs w:val="28"/>
        </w:rPr>
        <w:t xml:space="preserve"> в день их поступления в</w:t>
      </w:r>
      <w:r w:rsidRPr="003837EB">
        <w:rPr>
          <w:rFonts w:ascii="Times New Roman" w:hAnsi="Times New Roman" w:cs="Times New Roman"/>
          <w:sz w:val="28"/>
          <w:szCs w:val="28"/>
        </w:rPr>
        <w:t xml:space="preserve"> Журнале регистрации обращений,</w:t>
      </w:r>
      <w:r w:rsidR="0086655C" w:rsidRPr="003837EB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Pr="003837EB">
        <w:rPr>
          <w:rFonts w:ascii="Times New Roman" w:hAnsi="Times New Roman" w:cs="Times New Roman"/>
          <w:sz w:val="28"/>
          <w:szCs w:val="28"/>
        </w:rPr>
        <w:t xml:space="preserve"> и уведомлений</w:t>
      </w:r>
      <w:r w:rsidR="0086655C" w:rsidRPr="003837EB">
        <w:rPr>
          <w:rFonts w:ascii="Times New Roman" w:hAnsi="Times New Roman" w:cs="Times New Roman"/>
          <w:sz w:val="28"/>
          <w:szCs w:val="28"/>
        </w:rPr>
        <w:t xml:space="preserve">, являющихся основаниями для проведения заседания </w:t>
      </w:r>
      <w:r w:rsidRPr="003837EB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</w:r>
      <w:r w:rsidR="0086655C" w:rsidRPr="003837EB">
        <w:rPr>
          <w:rFonts w:ascii="Times New Roman" w:hAnsi="Times New Roman" w:cs="Times New Roman"/>
          <w:sz w:val="28"/>
          <w:szCs w:val="28"/>
        </w:rPr>
        <w:t xml:space="preserve"> (рекомендуемый образец приведен в приложении </w:t>
      </w:r>
      <w:r w:rsidRPr="003837EB">
        <w:rPr>
          <w:rFonts w:ascii="Times New Roman" w:hAnsi="Times New Roman" w:cs="Times New Roman"/>
          <w:sz w:val="28"/>
          <w:szCs w:val="28"/>
        </w:rPr>
        <w:t>№</w:t>
      </w:r>
      <w:r w:rsidR="0086655C" w:rsidRPr="003837EB">
        <w:rPr>
          <w:rFonts w:ascii="Times New Roman" w:hAnsi="Times New Roman" w:cs="Times New Roman"/>
          <w:sz w:val="28"/>
          <w:szCs w:val="28"/>
        </w:rPr>
        <w:t xml:space="preserve"> 5 к настоящему Порядку).</w:t>
      </w:r>
      <w:proofErr w:type="gramEnd"/>
    </w:p>
    <w:p w:rsidR="00887E2E" w:rsidRPr="003837EB" w:rsidRDefault="0086655C" w:rsidP="0086655C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EB">
        <w:rPr>
          <w:rFonts w:ascii="Times New Roman" w:hAnsi="Times New Roman" w:cs="Times New Roman"/>
          <w:sz w:val="28"/>
          <w:szCs w:val="28"/>
        </w:rPr>
        <w:t xml:space="preserve">Поступившие в </w:t>
      </w:r>
      <w:r w:rsidR="001965F0" w:rsidRPr="003837EB">
        <w:rPr>
          <w:rFonts w:ascii="Times New Roman" w:hAnsi="Times New Roman" w:cs="Times New Roman"/>
          <w:sz w:val="28"/>
          <w:szCs w:val="28"/>
        </w:rPr>
        <w:t>отдел обращения,</w:t>
      </w:r>
      <w:r w:rsidRPr="003837E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1965F0" w:rsidRPr="003837EB">
        <w:rPr>
          <w:rFonts w:ascii="Times New Roman" w:hAnsi="Times New Roman" w:cs="Times New Roman"/>
          <w:sz w:val="28"/>
          <w:szCs w:val="28"/>
        </w:rPr>
        <w:t xml:space="preserve"> и уведомления</w:t>
      </w:r>
      <w:r w:rsidRPr="003837EB">
        <w:rPr>
          <w:rFonts w:ascii="Times New Roman" w:hAnsi="Times New Roman" w:cs="Times New Roman"/>
          <w:sz w:val="28"/>
          <w:szCs w:val="28"/>
        </w:rPr>
        <w:t xml:space="preserve"> рассматриваются в порядке и сроки, которые предусмотрены Положением </w:t>
      </w:r>
      <w:r w:rsidR="001965F0" w:rsidRPr="003837EB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</w:r>
      <w:r w:rsidRPr="003837EB">
        <w:rPr>
          <w:rFonts w:ascii="Times New Roman" w:hAnsi="Times New Roman" w:cs="Times New Roman"/>
          <w:sz w:val="28"/>
          <w:szCs w:val="28"/>
        </w:rPr>
        <w:t>.</w:t>
      </w:r>
    </w:p>
    <w:p w:rsidR="001965F0" w:rsidRPr="003837EB" w:rsidRDefault="001965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37EB">
        <w:rPr>
          <w:rFonts w:ascii="Times New Roman" w:hAnsi="Times New Roman" w:cs="Times New Roman"/>
          <w:sz w:val="28"/>
          <w:szCs w:val="28"/>
        </w:rPr>
        <w:br w:type="page"/>
      </w:r>
    </w:p>
    <w:p w:rsidR="001965F0" w:rsidRPr="001965F0" w:rsidRDefault="001965F0" w:rsidP="001965F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965F0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1</w:t>
      </w:r>
    </w:p>
    <w:p w:rsidR="001965F0" w:rsidRDefault="001965F0" w:rsidP="00196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1965F0">
        <w:rPr>
          <w:rFonts w:ascii="Times New Roman" w:hAnsi="Times New Roman" w:cs="Times New Roman"/>
          <w:sz w:val="24"/>
          <w:szCs w:val="24"/>
        </w:rPr>
        <w:t xml:space="preserve">поступления </w:t>
      </w:r>
      <w:proofErr w:type="gramStart"/>
      <w:r w:rsidRPr="001965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6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5F0" w:rsidRDefault="001965F0" w:rsidP="00196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</w:p>
    <w:p w:rsidR="001965F0" w:rsidRDefault="001965F0" w:rsidP="00196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Краснодарского края обращений, заявлений и </w:t>
      </w:r>
    </w:p>
    <w:p w:rsidR="001965F0" w:rsidRDefault="001965F0" w:rsidP="00196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уведомлений, являющихся основаниями </w:t>
      </w:r>
      <w:proofErr w:type="gramStart"/>
      <w:r w:rsidRPr="001965F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96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5F0" w:rsidRDefault="001965F0" w:rsidP="00196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проведения заседания комиссии по соблюдению </w:t>
      </w:r>
    </w:p>
    <w:p w:rsidR="001965F0" w:rsidRDefault="001965F0" w:rsidP="00196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требований к служебному поведению </w:t>
      </w:r>
    </w:p>
    <w:p w:rsidR="001965F0" w:rsidRDefault="001965F0" w:rsidP="00196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</w:p>
    <w:p w:rsidR="001965F0" w:rsidRDefault="001965F0" w:rsidP="00196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Контрольно-счетной палаты Краснодарского края </w:t>
      </w:r>
    </w:p>
    <w:p w:rsidR="009D426A" w:rsidRPr="001965F0" w:rsidRDefault="001965F0" w:rsidP="00196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9D426A" w:rsidRPr="009D426A" w:rsidRDefault="009D426A" w:rsidP="009D42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965F0" w:rsidTr="001965F0">
        <w:tc>
          <w:tcPr>
            <w:tcW w:w="4785" w:type="dxa"/>
          </w:tcPr>
          <w:p w:rsidR="001965F0" w:rsidRDefault="001965F0" w:rsidP="009D4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965F0" w:rsidRDefault="001965F0" w:rsidP="00196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комиссию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      </w:r>
          </w:p>
        </w:tc>
      </w:tr>
      <w:tr w:rsidR="001965F0" w:rsidTr="001965F0">
        <w:tc>
          <w:tcPr>
            <w:tcW w:w="4785" w:type="dxa"/>
          </w:tcPr>
          <w:p w:rsidR="001965F0" w:rsidRDefault="001965F0" w:rsidP="009D4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965F0" w:rsidRDefault="001965F0" w:rsidP="009D4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5F0" w:rsidTr="001965F0">
        <w:tc>
          <w:tcPr>
            <w:tcW w:w="4785" w:type="dxa"/>
          </w:tcPr>
          <w:p w:rsidR="001965F0" w:rsidRDefault="001965F0" w:rsidP="009D4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1965F0" w:rsidRPr="001965F0" w:rsidRDefault="001965F0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F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1965F0" w:rsidTr="001965F0">
        <w:tc>
          <w:tcPr>
            <w:tcW w:w="4785" w:type="dxa"/>
          </w:tcPr>
          <w:p w:rsidR="001965F0" w:rsidRDefault="001965F0" w:rsidP="009D4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965F0" w:rsidRDefault="001965F0" w:rsidP="009D4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5F0" w:rsidTr="001965F0">
        <w:tc>
          <w:tcPr>
            <w:tcW w:w="4785" w:type="dxa"/>
          </w:tcPr>
          <w:p w:rsidR="001965F0" w:rsidRDefault="001965F0" w:rsidP="009D4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965F0" w:rsidRDefault="001965F0" w:rsidP="009D4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5F0" w:rsidTr="001965F0">
        <w:tc>
          <w:tcPr>
            <w:tcW w:w="4785" w:type="dxa"/>
          </w:tcPr>
          <w:p w:rsidR="001965F0" w:rsidRDefault="001965F0" w:rsidP="009D4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1965F0" w:rsidRPr="001965F0" w:rsidRDefault="001965F0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F0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 контактный телефон)</w:t>
            </w:r>
          </w:p>
        </w:tc>
      </w:tr>
    </w:tbl>
    <w:p w:rsidR="009D426A" w:rsidRPr="009D426A" w:rsidRDefault="009D426A" w:rsidP="009D42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26A" w:rsidRDefault="001965F0" w:rsidP="00196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1965F0" w:rsidRDefault="001965F0" w:rsidP="00196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даче согласия на замещение должности (выполнение работы на условиях гражданско-правового договора) в коммерческой или некоммерческой организации</w:t>
      </w:r>
    </w:p>
    <w:p w:rsidR="001965F0" w:rsidRDefault="001965F0" w:rsidP="00196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22"/>
        <w:gridCol w:w="2586"/>
        <w:gridCol w:w="4233"/>
        <w:gridCol w:w="647"/>
        <w:gridCol w:w="1633"/>
      </w:tblGrid>
      <w:tr w:rsidR="004A6299" w:rsidTr="0050315F">
        <w:tc>
          <w:tcPr>
            <w:tcW w:w="9571" w:type="dxa"/>
            <w:gridSpan w:val="6"/>
          </w:tcPr>
          <w:p w:rsidR="004A6299" w:rsidRPr="00EE2725" w:rsidRDefault="004A6299" w:rsidP="004A629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2725">
              <w:rPr>
                <w:rFonts w:ascii="Times New Roman" w:hAnsi="Times New Roman" w:cs="Times New Roman"/>
                <w:sz w:val="28"/>
                <w:szCs w:val="28"/>
              </w:rPr>
              <w:t xml:space="preserve">В  соответствии  с  </w:t>
            </w:r>
            <w:hyperlink r:id="rId9" w:history="1">
              <w:r w:rsidRPr="00EE2725">
                <w:rPr>
                  <w:rFonts w:ascii="Times New Roman" w:hAnsi="Times New Roman" w:cs="Times New Roman"/>
                  <w:sz w:val="28"/>
                  <w:szCs w:val="28"/>
                </w:rPr>
                <w:t>частью 3.1 статьи 17</w:t>
              </w:r>
            </w:hyperlink>
            <w:r w:rsidRPr="00EE272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 w:rsidRPr="00EE27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27 июля 2004 г. № 79-ФЗ «О государственной гражданской службе Российской Федерации», </w:t>
            </w:r>
            <w:hyperlink r:id="rId10" w:history="1">
              <w:r w:rsidRPr="00EE2725">
                <w:rPr>
                  <w:rFonts w:ascii="Times New Roman" w:hAnsi="Times New Roman" w:cs="Times New Roman"/>
                  <w:sz w:val="28"/>
                  <w:szCs w:val="28"/>
                </w:rPr>
                <w:t>статьей 12</w:t>
              </w:r>
            </w:hyperlink>
            <w:r w:rsidRPr="00EE272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 декабря</w:t>
            </w:r>
            <w:r w:rsidRPr="00EE27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2008 г. № 273 «О противодействии  коррупции» прошу дать мне согласие на замещение   должности    (выполнение    работы    на   условиях   </w:t>
            </w:r>
            <w:proofErr w:type="spellStart"/>
            <w:r w:rsidRPr="00EE2725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EE27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</w:p>
        </w:tc>
      </w:tr>
      <w:tr w:rsidR="00D86663" w:rsidTr="0050315F">
        <w:tc>
          <w:tcPr>
            <w:tcW w:w="3058" w:type="dxa"/>
            <w:gridSpan w:val="3"/>
          </w:tcPr>
          <w:p w:rsidR="00D86663" w:rsidRPr="004A6299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299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правового договора) </w:t>
            </w:r>
            <w:proofErr w:type="gramStart"/>
            <w:r w:rsidRPr="004A6299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513" w:type="dxa"/>
            <w:gridSpan w:val="3"/>
            <w:tcBorders>
              <w:bottom w:val="single" w:sz="4" w:space="0" w:color="auto"/>
            </w:tcBorders>
          </w:tcPr>
          <w:p w:rsidR="00D86663" w:rsidRPr="004A6299" w:rsidRDefault="00D86663" w:rsidP="00D8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63" w:rsidTr="0050315F">
        <w:tc>
          <w:tcPr>
            <w:tcW w:w="3058" w:type="dxa"/>
            <w:gridSpan w:val="3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3" w:type="dxa"/>
            <w:gridSpan w:val="3"/>
          </w:tcPr>
          <w:p w:rsidR="00D86663" w:rsidRPr="00D86663" w:rsidRDefault="00D86663" w:rsidP="00D86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(наименование коммерческой или некоммерческой</w:t>
            </w:r>
            <w:proofErr w:type="gramEnd"/>
          </w:p>
        </w:tc>
      </w:tr>
      <w:tr w:rsidR="004A6299" w:rsidTr="0050315F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4A6299" w:rsidRDefault="004A6299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299" w:rsidTr="0050315F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4A6299" w:rsidRPr="00D86663" w:rsidRDefault="00D86663" w:rsidP="00D8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63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организации, адрес в пределах места нахождения)</w:t>
            </w:r>
          </w:p>
        </w:tc>
      </w:tr>
      <w:tr w:rsidR="00D86663" w:rsidTr="0050315F">
        <w:tc>
          <w:tcPr>
            <w:tcW w:w="7291" w:type="dxa"/>
            <w:gridSpan w:val="4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тем, что при замещении должности (должностей)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D86663" w:rsidRDefault="00D86663" w:rsidP="00D8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63" w:rsidTr="0050315F">
        <w:tc>
          <w:tcPr>
            <w:tcW w:w="7291" w:type="dxa"/>
            <w:gridSpan w:val="4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2"/>
          </w:tcPr>
          <w:p w:rsidR="00D86663" w:rsidRPr="00D86663" w:rsidRDefault="00D86663" w:rsidP="00D86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(наименование</w:t>
            </w:r>
            <w:proofErr w:type="gramEnd"/>
          </w:p>
        </w:tc>
      </w:tr>
      <w:tr w:rsidR="00D86663" w:rsidTr="0050315F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63" w:rsidTr="0050315F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D86663" w:rsidRPr="00D86663" w:rsidRDefault="00D86663" w:rsidP="00D86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должности (должностей) с указанием структурного подразделения)</w:t>
            </w:r>
          </w:p>
        </w:tc>
      </w:tr>
      <w:tr w:rsidR="00D86663" w:rsidTr="0050315F">
        <w:tc>
          <w:tcPr>
            <w:tcW w:w="9571" w:type="dxa"/>
            <w:gridSpan w:val="6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осуществлял (осуществляла) / осуществляю следующие функции государственного управления (контроля) в отношении этой организации:</w:t>
            </w:r>
          </w:p>
        </w:tc>
      </w:tr>
      <w:tr w:rsidR="00D86663" w:rsidTr="0050315F">
        <w:tc>
          <w:tcPr>
            <w:tcW w:w="450" w:type="dxa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9121" w:type="dxa"/>
            <w:gridSpan w:val="5"/>
            <w:tcBorders>
              <w:bottom w:val="single" w:sz="4" w:space="0" w:color="auto"/>
            </w:tcBorders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63" w:rsidTr="0050315F">
        <w:tc>
          <w:tcPr>
            <w:tcW w:w="450" w:type="dxa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91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63" w:rsidTr="0050315F">
        <w:tc>
          <w:tcPr>
            <w:tcW w:w="9571" w:type="dxa"/>
            <w:gridSpan w:val="6"/>
          </w:tcPr>
          <w:p w:rsidR="00D86663" w:rsidRDefault="00D86663" w:rsidP="00D8666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мои должностные обязанности будет входить (выполняемая мною работа будет включать):</w:t>
            </w:r>
          </w:p>
        </w:tc>
      </w:tr>
      <w:tr w:rsidR="00D86663" w:rsidTr="0050315F">
        <w:tc>
          <w:tcPr>
            <w:tcW w:w="472" w:type="dxa"/>
            <w:gridSpan w:val="2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9099" w:type="dxa"/>
            <w:gridSpan w:val="4"/>
            <w:tcBorders>
              <w:bottom w:val="single" w:sz="4" w:space="0" w:color="auto"/>
            </w:tcBorders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63" w:rsidTr="0050315F">
        <w:tc>
          <w:tcPr>
            <w:tcW w:w="472" w:type="dxa"/>
            <w:gridSpan w:val="2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4"/>
          </w:tcPr>
          <w:p w:rsidR="00D86663" w:rsidRPr="00D86663" w:rsidRDefault="00D86663" w:rsidP="00D86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(краткое описание должностных обязанностей, характер выполняемой работы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случае заключения трудового</w:t>
            </w:r>
            <w:proofErr w:type="gramEnd"/>
          </w:p>
        </w:tc>
      </w:tr>
      <w:tr w:rsidR="00D86663" w:rsidTr="0050315F">
        <w:tc>
          <w:tcPr>
            <w:tcW w:w="472" w:type="dxa"/>
            <w:gridSpan w:val="2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9099" w:type="dxa"/>
            <w:gridSpan w:val="4"/>
            <w:tcBorders>
              <w:bottom w:val="single" w:sz="4" w:space="0" w:color="auto"/>
            </w:tcBorders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63" w:rsidTr="0050315F">
        <w:tc>
          <w:tcPr>
            <w:tcW w:w="472" w:type="dxa"/>
            <w:gridSpan w:val="2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4"/>
            <w:tcBorders>
              <w:top w:val="single" w:sz="4" w:space="0" w:color="auto"/>
            </w:tcBorders>
          </w:tcPr>
          <w:p w:rsidR="00D86663" w:rsidRPr="00D86663" w:rsidRDefault="00D86663" w:rsidP="00D86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или гражданско-правового договора)</w:t>
            </w:r>
          </w:p>
        </w:tc>
      </w:tr>
      <w:tr w:rsidR="00D86663" w:rsidTr="0050315F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D86663" w:rsidRDefault="00D86663" w:rsidP="00A90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прошу рассмотреть в моем присутствии / без моего присутствия.</w:t>
            </w:r>
          </w:p>
        </w:tc>
      </w:tr>
      <w:tr w:rsidR="00D86663" w:rsidTr="0050315F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D86663" w:rsidRPr="00D86663" w:rsidRDefault="00D86663" w:rsidP="00D86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</w:tr>
      <w:tr w:rsidR="00D86663" w:rsidTr="0050315F">
        <w:tc>
          <w:tcPr>
            <w:tcW w:w="7938" w:type="dxa"/>
            <w:gridSpan w:val="5"/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о принятом решении прошу направить по адресу: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D86663" w:rsidRDefault="00D86663" w:rsidP="00D8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63" w:rsidTr="0050315F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D86663" w:rsidRDefault="00D86663" w:rsidP="004A6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63" w:rsidTr="0050315F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D86663" w:rsidRPr="00D86663" w:rsidRDefault="00D86663" w:rsidP="00D86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(указывается адрес фактического проживания, адрес электронной почты или иной способ</w:t>
            </w:r>
            <w:proofErr w:type="gramEnd"/>
          </w:p>
          <w:p w:rsidR="00D86663" w:rsidRDefault="00D86663" w:rsidP="00D8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направления решения)</w:t>
            </w:r>
          </w:p>
        </w:tc>
      </w:tr>
    </w:tbl>
    <w:p w:rsidR="001965F0" w:rsidRDefault="001965F0" w:rsidP="00196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426"/>
        <w:gridCol w:w="3260"/>
        <w:gridCol w:w="567"/>
        <w:gridCol w:w="2942"/>
      </w:tblGrid>
      <w:tr w:rsidR="0050315F" w:rsidTr="0050315F">
        <w:tc>
          <w:tcPr>
            <w:tcW w:w="2376" w:type="dxa"/>
            <w:tcBorders>
              <w:bottom w:val="single" w:sz="4" w:space="0" w:color="auto"/>
            </w:tcBorders>
          </w:tcPr>
          <w:p w:rsidR="0050315F" w:rsidRDefault="0050315F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0315F" w:rsidRDefault="0050315F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315F" w:rsidRDefault="0050315F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0315F" w:rsidRDefault="0050315F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50315F" w:rsidRDefault="0050315F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15F" w:rsidTr="0050315F">
        <w:tc>
          <w:tcPr>
            <w:tcW w:w="2376" w:type="dxa"/>
            <w:tcBorders>
              <w:top w:val="single" w:sz="4" w:space="0" w:color="auto"/>
            </w:tcBorders>
          </w:tcPr>
          <w:p w:rsidR="0050315F" w:rsidRPr="0050315F" w:rsidRDefault="0050315F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26" w:type="dxa"/>
          </w:tcPr>
          <w:p w:rsidR="0050315F" w:rsidRPr="0050315F" w:rsidRDefault="0050315F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315F" w:rsidRPr="0050315F" w:rsidRDefault="0050315F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(подпись лица, подавшего обращение</w:t>
            </w:r>
            <w:proofErr w:type="gramEnd"/>
          </w:p>
        </w:tc>
        <w:tc>
          <w:tcPr>
            <w:tcW w:w="567" w:type="dxa"/>
          </w:tcPr>
          <w:p w:rsidR="0050315F" w:rsidRPr="0050315F" w:rsidRDefault="0050315F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50315F" w:rsidRPr="0050315F" w:rsidRDefault="0050315F" w:rsidP="00196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D86663" w:rsidRDefault="00D86663" w:rsidP="00196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315F" w:rsidRDefault="0050315F" w:rsidP="00503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_____________</w:t>
      </w:r>
    </w:p>
    <w:p w:rsidR="0050315F" w:rsidRDefault="0050315F" w:rsidP="00503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обращения «___»_______20___г.</w:t>
      </w:r>
    </w:p>
    <w:p w:rsidR="0050315F" w:rsidRDefault="0050315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315F" w:rsidRPr="001965F0" w:rsidRDefault="0050315F" w:rsidP="0050315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965F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50315F" w:rsidRDefault="0050315F" w:rsidP="00503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1965F0">
        <w:rPr>
          <w:rFonts w:ascii="Times New Roman" w:hAnsi="Times New Roman" w:cs="Times New Roman"/>
          <w:sz w:val="24"/>
          <w:szCs w:val="24"/>
        </w:rPr>
        <w:t xml:space="preserve">поступления </w:t>
      </w:r>
      <w:proofErr w:type="gramStart"/>
      <w:r w:rsidRPr="001965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6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15F" w:rsidRDefault="0050315F" w:rsidP="00503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</w:p>
    <w:p w:rsidR="0050315F" w:rsidRDefault="0050315F" w:rsidP="00503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Краснодарского края обращений, заявлений и </w:t>
      </w:r>
    </w:p>
    <w:p w:rsidR="0050315F" w:rsidRDefault="0050315F" w:rsidP="00503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уведомлений, являющихся основаниями </w:t>
      </w:r>
      <w:proofErr w:type="gramStart"/>
      <w:r w:rsidRPr="001965F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96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15F" w:rsidRDefault="0050315F" w:rsidP="00503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проведения заседания комиссии по соблюдению </w:t>
      </w:r>
    </w:p>
    <w:p w:rsidR="0050315F" w:rsidRDefault="0050315F" w:rsidP="00503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требований к служебному поведению </w:t>
      </w:r>
    </w:p>
    <w:p w:rsidR="0050315F" w:rsidRDefault="0050315F" w:rsidP="00503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</w:p>
    <w:p w:rsidR="0050315F" w:rsidRDefault="0050315F" w:rsidP="00503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Контрольно-счетной палаты Краснодарского края </w:t>
      </w:r>
    </w:p>
    <w:p w:rsidR="0050315F" w:rsidRPr="001965F0" w:rsidRDefault="0050315F" w:rsidP="00503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50315F" w:rsidRPr="009D426A" w:rsidRDefault="0050315F" w:rsidP="00503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0315F" w:rsidTr="0050315F">
        <w:tc>
          <w:tcPr>
            <w:tcW w:w="4785" w:type="dxa"/>
          </w:tcPr>
          <w:p w:rsid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комиссию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      </w:r>
          </w:p>
        </w:tc>
      </w:tr>
      <w:tr w:rsidR="0050315F" w:rsidTr="0050315F">
        <w:tc>
          <w:tcPr>
            <w:tcW w:w="4785" w:type="dxa"/>
          </w:tcPr>
          <w:p w:rsid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15F" w:rsidTr="0050315F">
        <w:tc>
          <w:tcPr>
            <w:tcW w:w="4785" w:type="dxa"/>
          </w:tcPr>
          <w:p w:rsid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50315F" w:rsidRPr="001965F0" w:rsidRDefault="0050315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F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50315F" w:rsidTr="0050315F">
        <w:tc>
          <w:tcPr>
            <w:tcW w:w="4785" w:type="dxa"/>
          </w:tcPr>
          <w:p w:rsid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15F" w:rsidTr="0050315F">
        <w:tc>
          <w:tcPr>
            <w:tcW w:w="4785" w:type="dxa"/>
          </w:tcPr>
          <w:p w:rsid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50315F" w:rsidRP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с указанием структурного подразделения)</w:t>
            </w:r>
          </w:p>
        </w:tc>
      </w:tr>
      <w:tr w:rsidR="0050315F" w:rsidTr="0050315F">
        <w:tc>
          <w:tcPr>
            <w:tcW w:w="4785" w:type="dxa"/>
          </w:tcPr>
          <w:p w:rsid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0315F" w:rsidRPr="001965F0" w:rsidRDefault="0050315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5F" w:rsidTr="0050315F">
        <w:tc>
          <w:tcPr>
            <w:tcW w:w="4785" w:type="dxa"/>
          </w:tcPr>
          <w:p w:rsidR="0050315F" w:rsidRDefault="0050315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50315F" w:rsidRPr="001965F0" w:rsidRDefault="0050315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 контактный телефон)</w:t>
            </w:r>
          </w:p>
        </w:tc>
      </w:tr>
    </w:tbl>
    <w:p w:rsidR="0050315F" w:rsidRPr="009D426A" w:rsidRDefault="0050315F" w:rsidP="00503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15F" w:rsidRDefault="0050315F" w:rsidP="00503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0315F" w:rsidRDefault="0050315F" w:rsidP="00503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315F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15F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15F">
        <w:rPr>
          <w:rFonts w:ascii="Times New Roman" w:hAnsi="Times New Roman" w:cs="Times New Roman"/>
          <w:sz w:val="28"/>
          <w:szCs w:val="28"/>
        </w:rPr>
        <w:t>характера своих супруги (супруга) и несовершеннолетних детей</w:t>
      </w:r>
    </w:p>
    <w:p w:rsidR="0050315F" w:rsidRDefault="0050315F" w:rsidP="00503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8"/>
        <w:gridCol w:w="28"/>
        <w:gridCol w:w="426"/>
        <w:gridCol w:w="3260"/>
        <w:gridCol w:w="567"/>
        <w:gridCol w:w="1309"/>
        <w:gridCol w:w="1633"/>
      </w:tblGrid>
      <w:tr w:rsidR="0050315F" w:rsidTr="003E2E0F">
        <w:tc>
          <w:tcPr>
            <w:tcW w:w="9571" w:type="dxa"/>
            <w:gridSpan w:val="7"/>
          </w:tcPr>
          <w:p w:rsidR="0050315F" w:rsidRDefault="0050315F" w:rsidP="005031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5F">
              <w:rPr>
                <w:rFonts w:ascii="Times New Roman" w:hAnsi="Times New Roman" w:cs="Times New Roman"/>
                <w:sz w:val="28"/>
                <w:szCs w:val="28"/>
              </w:rPr>
              <w:t>Сообщаю,  что  я не имею возможности представить сведения о доходах,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15F">
              <w:rPr>
                <w:rFonts w:ascii="Times New Roman" w:hAnsi="Times New Roman" w:cs="Times New Roman"/>
                <w:sz w:val="28"/>
                <w:szCs w:val="28"/>
              </w:rPr>
              <w:t>имуществе и обязательствах имущественного характера своих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315F" w:rsidTr="003E2E0F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50315F" w:rsidRDefault="0050315F" w:rsidP="00503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15F" w:rsidTr="003E2E0F">
        <w:tc>
          <w:tcPr>
            <w:tcW w:w="9571" w:type="dxa"/>
            <w:gridSpan w:val="7"/>
            <w:tcBorders>
              <w:top w:val="single" w:sz="4" w:space="0" w:color="auto"/>
            </w:tcBorders>
          </w:tcPr>
          <w:p w:rsidR="0050315F" w:rsidRDefault="0050315F" w:rsidP="00503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супруги (супруга)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50315F" w:rsidRPr="0050315F" w:rsidRDefault="0050315F" w:rsidP="00503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детей)</w:t>
            </w:r>
          </w:p>
        </w:tc>
      </w:tr>
      <w:tr w:rsidR="0050315F" w:rsidTr="003E2E0F">
        <w:tc>
          <w:tcPr>
            <w:tcW w:w="2348" w:type="dxa"/>
          </w:tcPr>
          <w:p w:rsidR="0050315F" w:rsidRDefault="0050315F" w:rsidP="00503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7223" w:type="dxa"/>
            <w:gridSpan w:val="6"/>
            <w:tcBorders>
              <w:bottom w:val="single" w:sz="4" w:space="0" w:color="auto"/>
            </w:tcBorders>
          </w:tcPr>
          <w:p w:rsidR="0050315F" w:rsidRDefault="0050315F" w:rsidP="00503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15F" w:rsidTr="003E2E0F">
        <w:tc>
          <w:tcPr>
            <w:tcW w:w="2348" w:type="dxa"/>
          </w:tcPr>
          <w:p w:rsidR="0050315F" w:rsidRDefault="0050315F" w:rsidP="00503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  <w:gridSpan w:val="6"/>
          </w:tcPr>
          <w:p w:rsidR="0050315F" w:rsidRPr="0050315F" w:rsidRDefault="0050315F" w:rsidP="00503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(указываются все причины и обстоятельства, необходимые</w:t>
            </w:r>
            <w:proofErr w:type="gramEnd"/>
          </w:p>
        </w:tc>
      </w:tr>
      <w:tr w:rsidR="0050315F" w:rsidTr="003E2E0F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50315F" w:rsidRDefault="0050315F" w:rsidP="00503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15F" w:rsidTr="003E2E0F">
        <w:tc>
          <w:tcPr>
            <w:tcW w:w="9571" w:type="dxa"/>
            <w:gridSpan w:val="7"/>
            <w:tcBorders>
              <w:top w:val="single" w:sz="4" w:space="0" w:color="auto"/>
            </w:tcBorders>
          </w:tcPr>
          <w:p w:rsidR="0050315F" w:rsidRPr="0050315F" w:rsidRDefault="0050315F" w:rsidP="00503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0315F">
              <w:rPr>
                <w:rFonts w:ascii="Times New Roman" w:hAnsi="Times New Roman" w:cs="Times New Roman"/>
                <w:sz w:val="24"/>
                <w:szCs w:val="24"/>
              </w:rPr>
              <w:t xml:space="preserve"> чтобы комиссия могла сделать вывод о том, что непредставление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сведений носит объективный характер)</w:t>
            </w:r>
          </w:p>
        </w:tc>
      </w:tr>
      <w:tr w:rsidR="0050315F" w:rsidTr="003E2E0F">
        <w:tc>
          <w:tcPr>
            <w:tcW w:w="9571" w:type="dxa"/>
            <w:gridSpan w:val="7"/>
          </w:tcPr>
          <w:p w:rsidR="0050315F" w:rsidRDefault="0050315F" w:rsidP="005031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 следующие дополнительные материалы (в случае наличия):</w:t>
            </w:r>
          </w:p>
        </w:tc>
      </w:tr>
      <w:tr w:rsidR="0050315F" w:rsidTr="003E2E0F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50315F" w:rsidRDefault="0050315F" w:rsidP="00503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15F" w:rsidTr="003E2E0F">
        <w:tc>
          <w:tcPr>
            <w:tcW w:w="9571" w:type="dxa"/>
            <w:gridSpan w:val="7"/>
            <w:tcBorders>
              <w:top w:val="single" w:sz="4" w:space="0" w:color="auto"/>
            </w:tcBorders>
          </w:tcPr>
          <w:p w:rsidR="0050315F" w:rsidRDefault="003E2E0F" w:rsidP="003E2E0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Меры, принятые по предоставлению указанных сведений:</w:t>
            </w:r>
          </w:p>
        </w:tc>
      </w:tr>
      <w:tr w:rsidR="003E2E0F" w:rsidTr="003E2E0F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3E2E0F" w:rsidRDefault="003E2E0F" w:rsidP="003E2E0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0F" w:rsidTr="003E2E0F"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E2E0F" w:rsidRDefault="003E2E0F" w:rsidP="00A90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прошу рассмотреть в моем присутствии / без моего присутствия</w:t>
            </w:r>
          </w:p>
        </w:tc>
      </w:tr>
      <w:tr w:rsidR="003E2E0F" w:rsidTr="003E2E0F">
        <w:tc>
          <w:tcPr>
            <w:tcW w:w="9571" w:type="dxa"/>
            <w:gridSpan w:val="7"/>
            <w:tcBorders>
              <w:top w:val="single" w:sz="4" w:space="0" w:color="auto"/>
            </w:tcBorders>
          </w:tcPr>
          <w:p w:rsidR="003E2E0F" w:rsidRPr="003E2E0F" w:rsidRDefault="003E2E0F" w:rsidP="003E2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0F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</w:tr>
      <w:tr w:rsidR="003E2E0F" w:rsidTr="003E2E0F">
        <w:tc>
          <w:tcPr>
            <w:tcW w:w="7938" w:type="dxa"/>
            <w:gridSpan w:val="6"/>
          </w:tcPr>
          <w:p w:rsidR="003E2E0F" w:rsidRDefault="003E2E0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о принятом решении прошу направить по адресу: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E2E0F" w:rsidRDefault="003E2E0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0F" w:rsidTr="003E2E0F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3E2E0F" w:rsidRDefault="003E2E0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0F" w:rsidTr="003E2E0F">
        <w:tc>
          <w:tcPr>
            <w:tcW w:w="9571" w:type="dxa"/>
            <w:gridSpan w:val="7"/>
            <w:tcBorders>
              <w:top w:val="single" w:sz="4" w:space="0" w:color="auto"/>
            </w:tcBorders>
          </w:tcPr>
          <w:p w:rsidR="003E2E0F" w:rsidRPr="00D86663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(указывается адрес фактического проживания, адрес электронной почты или иной способ</w:t>
            </w:r>
            <w:proofErr w:type="gramEnd"/>
          </w:p>
          <w:p w:rsidR="003E2E0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направления решения)</w:t>
            </w:r>
          </w:p>
        </w:tc>
      </w:tr>
      <w:tr w:rsidR="003E2E0F" w:rsidTr="003E2E0F"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3E2E0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E0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E2E0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E2E0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2E0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</w:tcPr>
          <w:p w:rsidR="003E2E0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0F" w:rsidTr="003E2E0F"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:rsidR="003E2E0F" w:rsidRPr="0050315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26" w:type="dxa"/>
          </w:tcPr>
          <w:p w:rsidR="003E2E0F" w:rsidRPr="0050315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E2E0F" w:rsidRPr="0050315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(подпись лица, подавшего обращение</w:t>
            </w:r>
            <w:proofErr w:type="gramEnd"/>
          </w:p>
        </w:tc>
        <w:tc>
          <w:tcPr>
            <w:tcW w:w="567" w:type="dxa"/>
          </w:tcPr>
          <w:p w:rsidR="003E2E0F" w:rsidRPr="0050315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3E2E0F" w:rsidRPr="0050315F" w:rsidRDefault="003E2E0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E2E0F" w:rsidRDefault="003E2E0F" w:rsidP="003E2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E0F" w:rsidRDefault="003E2E0F" w:rsidP="003E2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_____________</w:t>
      </w:r>
    </w:p>
    <w:p w:rsidR="003E2E0F" w:rsidRDefault="003E2E0F" w:rsidP="003E2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обращения «___»_______20___г.</w:t>
      </w:r>
    </w:p>
    <w:p w:rsidR="003E2E0F" w:rsidRDefault="003E2E0F" w:rsidP="003E2E0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006F" w:rsidRPr="001965F0" w:rsidRDefault="0030006F" w:rsidP="0030006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965F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30006F" w:rsidRDefault="0030006F" w:rsidP="00300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1965F0">
        <w:rPr>
          <w:rFonts w:ascii="Times New Roman" w:hAnsi="Times New Roman" w:cs="Times New Roman"/>
          <w:sz w:val="24"/>
          <w:szCs w:val="24"/>
        </w:rPr>
        <w:t xml:space="preserve">поступления </w:t>
      </w:r>
      <w:proofErr w:type="gramStart"/>
      <w:r w:rsidRPr="001965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6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06F" w:rsidRDefault="0030006F" w:rsidP="00300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</w:p>
    <w:p w:rsidR="0030006F" w:rsidRDefault="0030006F" w:rsidP="00300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Краснодарского края обращений, заявлений и </w:t>
      </w:r>
    </w:p>
    <w:p w:rsidR="0030006F" w:rsidRDefault="0030006F" w:rsidP="00300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уведомлений, являющихся основаниями </w:t>
      </w:r>
      <w:proofErr w:type="gramStart"/>
      <w:r w:rsidRPr="001965F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96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06F" w:rsidRDefault="0030006F" w:rsidP="00300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проведения заседания комиссии по соблюдению </w:t>
      </w:r>
    </w:p>
    <w:p w:rsidR="0030006F" w:rsidRDefault="0030006F" w:rsidP="00300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требований к служебному поведению </w:t>
      </w:r>
    </w:p>
    <w:p w:rsidR="0030006F" w:rsidRDefault="0030006F" w:rsidP="00300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</w:p>
    <w:p w:rsidR="0030006F" w:rsidRDefault="0030006F" w:rsidP="00300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Контрольно-счетной палаты Краснодарского края </w:t>
      </w:r>
    </w:p>
    <w:p w:rsidR="0030006F" w:rsidRPr="001965F0" w:rsidRDefault="0030006F" w:rsidP="00300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30006F" w:rsidRPr="009D426A" w:rsidRDefault="0030006F" w:rsidP="0030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0006F" w:rsidTr="00CB42BB">
        <w:tc>
          <w:tcPr>
            <w:tcW w:w="4785" w:type="dxa"/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комиссию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      </w:r>
          </w:p>
        </w:tc>
      </w:tr>
      <w:tr w:rsidR="0030006F" w:rsidTr="00CB42BB">
        <w:tc>
          <w:tcPr>
            <w:tcW w:w="4785" w:type="dxa"/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06F" w:rsidTr="00CB42BB">
        <w:tc>
          <w:tcPr>
            <w:tcW w:w="4785" w:type="dxa"/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30006F" w:rsidRPr="001965F0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F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30006F" w:rsidTr="00CB42BB">
        <w:tc>
          <w:tcPr>
            <w:tcW w:w="4785" w:type="dxa"/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06F" w:rsidTr="00CB42BB">
        <w:tc>
          <w:tcPr>
            <w:tcW w:w="4785" w:type="dxa"/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30006F" w:rsidRPr="0050315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с указанием структурного подразделения)</w:t>
            </w:r>
          </w:p>
        </w:tc>
      </w:tr>
      <w:tr w:rsidR="0030006F" w:rsidTr="00CB42BB">
        <w:tc>
          <w:tcPr>
            <w:tcW w:w="4785" w:type="dxa"/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0006F" w:rsidRPr="001965F0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06F" w:rsidTr="00CB42BB">
        <w:tc>
          <w:tcPr>
            <w:tcW w:w="4785" w:type="dxa"/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30006F" w:rsidRPr="001965F0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 контактный телефон)</w:t>
            </w:r>
          </w:p>
        </w:tc>
      </w:tr>
    </w:tbl>
    <w:p w:rsidR="0030006F" w:rsidRPr="009D426A" w:rsidRDefault="0030006F" w:rsidP="0030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06F" w:rsidRDefault="0030006F" w:rsidP="003000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0006F" w:rsidRPr="003837EB" w:rsidRDefault="0030006F" w:rsidP="0030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34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</w:t>
      </w:r>
      <w:r w:rsidRPr="003837E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1">
        <w:r w:rsidRPr="003837E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837EB">
        <w:rPr>
          <w:rFonts w:ascii="Times New Roman" w:hAnsi="Times New Roman" w:cs="Times New Roman"/>
          <w:sz w:val="28"/>
          <w:szCs w:val="28"/>
        </w:rPr>
        <w:t xml:space="preserve"> от 7 мая</w:t>
      </w:r>
      <w:r w:rsidRPr="003837EB">
        <w:rPr>
          <w:rFonts w:ascii="Times New Roman" w:hAnsi="Times New Roman" w:cs="Times New Roman"/>
          <w:sz w:val="28"/>
          <w:szCs w:val="28"/>
        </w:rPr>
        <w:br/>
        <w:t>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30006F" w:rsidRPr="003837EB" w:rsidRDefault="0030006F" w:rsidP="0030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426"/>
        <w:gridCol w:w="3260"/>
        <w:gridCol w:w="567"/>
        <w:gridCol w:w="1309"/>
        <w:gridCol w:w="1633"/>
      </w:tblGrid>
      <w:tr w:rsidR="0030006F" w:rsidRPr="003837EB" w:rsidTr="00A90B7D">
        <w:tc>
          <w:tcPr>
            <w:tcW w:w="9571" w:type="dxa"/>
            <w:gridSpan w:val="6"/>
          </w:tcPr>
          <w:p w:rsidR="0030006F" w:rsidRPr="00EE2725" w:rsidRDefault="00A90B7D" w:rsidP="00A90B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5">
              <w:rPr>
                <w:rFonts w:ascii="Times New Roman" w:hAnsi="Times New Roman" w:cs="Times New Roman"/>
                <w:sz w:val="28"/>
                <w:szCs w:val="28"/>
              </w:rPr>
              <w:t xml:space="preserve">Сообщаю, что я не имею возможности выполнить требования Федерального </w:t>
            </w:r>
            <w:hyperlink r:id="rId12" w:history="1">
              <w:r w:rsidRPr="00EE2725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EE2725">
              <w:rPr>
                <w:rFonts w:ascii="Times New Roman" w:hAnsi="Times New Roman" w:cs="Times New Roman"/>
                <w:sz w:val="28"/>
                <w:szCs w:val="28"/>
              </w:rPr>
      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причине:</w:t>
            </w:r>
          </w:p>
        </w:tc>
      </w:tr>
      <w:tr w:rsidR="0030006F" w:rsidTr="00A90B7D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06F" w:rsidTr="00A90B7D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30006F" w:rsidRDefault="0030006F" w:rsidP="00CB42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 следующие дополнительные материалы (в случае наличия):</w:t>
            </w:r>
          </w:p>
        </w:tc>
      </w:tr>
      <w:tr w:rsidR="0030006F" w:rsidTr="00A90B7D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06F" w:rsidTr="00A90B7D"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006F" w:rsidRDefault="0030006F" w:rsidP="00A90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прошу рассмотреть в моем присутствии / без моего присутствия</w:t>
            </w:r>
          </w:p>
        </w:tc>
      </w:tr>
      <w:tr w:rsidR="0030006F" w:rsidTr="00A90B7D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30006F" w:rsidRPr="003E2E0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(ненужное зачеркнуть)</w:t>
            </w:r>
          </w:p>
        </w:tc>
      </w:tr>
      <w:tr w:rsidR="0030006F" w:rsidTr="00A90B7D">
        <w:tc>
          <w:tcPr>
            <w:tcW w:w="7938" w:type="dxa"/>
            <w:gridSpan w:val="5"/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о принятом решении прошу направить по адресу: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06F" w:rsidTr="00A90B7D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30006F" w:rsidRDefault="0030006F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06F" w:rsidTr="00A90B7D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30006F" w:rsidRPr="00D86663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(указывается адрес фактического проживания, адрес электронной почты или иной способ</w:t>
            </w:r>
            <w:proofErr w:type="gramEnd"/>
          </w:p>
          <w:p w:rsidR="0030006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направления решения)</w:t>
            </w:r>
          </w:p>
        </w:tc>
      </w:tr>
      <w:tr w:rsidR="0030006F" w:rsidTr="00A90B7D">
        <w:tc>
          <w:tcPr>
            <w:tcW w:w="2376" w:type="dxa"/>
            <w:tcBorders>
              <w:bottom w:val="single" w:sz="4" w:space="0" w:color="auto"/>
            </w:tcBorders>
          </w:tcPr>
          <w:p w:rsidR="0030006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06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0006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0006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0006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</w:tcPr>
          <w:p w:rsidR="0030006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06F" w:rsidTr="00A90B7D">
        <w:tc>
          <w:tcPr>
            <w:tcW w:w="2376" w:type="dxa"/>
            <w:tcBorders>
              <w:top w:val="single" w:sz="4" w:space="0" w:color="auto"/>
            </w:tcBorders>
          </w:tcPr>
          <w:p w:rsidR="0030006F" w:rsidRPr="0050315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26" w:type="dxa"/>
          </w:tcPr>
          <w:p w:rsidR="0030006F" w:rsidRPr="0050315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006F" w:rsidRPr="0050315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(подпись лица, подавшего обращение</w:t>
            </w:r>
            <w:proofErr w:type="gramEnd"/>
          </w:p>
        </w:tc>
        <w:tc>
          <w:tcPr>
            <w:tcW w:w="567" w:type="dxa"/>
          </w:tcPr>
          <w:p w:rsidR="0030006F" w:rsidRPr="0050315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30006F" w:rsidRPr="0050315F" w:rsidRDefault="0030006F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0006F" w:rsidRDefault="0030006F" w:rsidP="003000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006F" w:rsidRDefault="0030006F" w:rsidP="0030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_____________</w:t>
      </w:r>
    </w:p>
    <w:p w:rsidR="0030006F" w:rsidRDefault="0030006F" w:rsidP="0030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обращения «___»_______20___г.</w:t>
      </w:r>
    </w:p>
    <w:p w:rsidR="00A90B7D" w:rsidRDefault="00A90B7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0B7D" w:rsidRPr="001965F0" w:rsidRDefault="00A90B7D" w:rsidP="00A90B7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965F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A90B7D" w:rsidRDefault="00A90B7D" w:rsidP="00A9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1965F0">
        <w:rPr>
          <w:rFonts w:ascii="Times New Roman" w:hAnsi="Times New Roman" w:cs="Times New Roman"/>
          <w:sz w:val="24"/>
          <w:szCs w:val="24"/>
        </w:rPr>
        <w:t xml:space="preserve">поступления </w:t>
      </w:r>
      <w:proofErr w:type="gramStart"/>
      <w:r w:rsidRPr="001965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6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B7D" w:rsidRDefault="00A90B7D" w:rsidP="00A9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</w:p>
    <w:p w:rsidR="00A90B7D" w:rsidRDefault="00A90B7D" w:rsidP="00A9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Краснодарского края обращений, заявлений и </w:t>
      </w:r>
    </w:p>
    <w:p w:rsidR="00A90B7D" w:rsidRDefault="00A90B7D" w:rsidP="00A9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уведомлений, являющихся основаниями </w:t>
      </w:r>
      <w:proofErr w:type="gramStart"/>
      <w:r w:rsidRPr="001965F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96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B7D" w:rsidRDefault="00A90B7D" w:rsidP="00A9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проведения заседания комиссии по соблюдению </w:t>
      </w:r>
    </w:p>
    <w:p w:rsidR="00A90B7D" w:rsidRDefault="00A90B7D" w:rsidP="00A9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требований к служебному поведению </w:t>
      </w:r>
    </w:p>
    <w:p w:rsidR="00A90B7D" w:rsidRDefault="00A90B7D" w:rsidP="00A9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</w:p>
    <w:p w:rsidR="00A90B7D" w:rsidRDefault="00A90B7D" w:rsidP="00A9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Контрольно-счетной палаты Краснодарского края </w:t>
      </w:r>
    </w:p>
    <w:p w:rsidR="00A90B7D" w:rsidRPr="001965F0" w:rsidRDefault="00A90B7D" w:rsidP="00A9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A90B7D" w:rsidRPr="009D426A" w:rsidRDefault="00A90B7D" w:rsidP="00A90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90B7D" w:rsidTr="00CB42BB">
        <w:tc>
          <w:tcPr>
            <w:tcW w:w="4785" w:type="dxa"/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комиссию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      </w:r>
          </w:p>
        </w:tc>
      </w:tr>
      <w:tr w:rsidR="00A90B7D" w:rsidTr="00CB42BB">
        <w:tc>
          <w:tcPr>
            <w:tcW w:w="4785" w:type="dxa"/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CB42BB">
        <w:tc>
          <w:tcPr>
            <w:tcW w:w="4785" w:type="dxa"/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A90B7D" w:rsidRPr="001965F0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F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A90B7D" w:rsidTr="00CB42BB">
        <w:tc>
          <w:tcPr>
            <w:tcW w:w="4785" w:type="dxa"/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CB42BB">
        <w:tc>
          <w:tcPr>
            <w:tcW w:w="4785" w:type="dxa"/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A90B7D" w:rsidRPr="0050315F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с указанием структурного подразделения)</w:t>
            </w:r>
          </w:p>
        </w:tc>
      </w:tr>
      <w:tr w:rsidR="00A90B7D" w:rsidTr="00CB42BB">
        <w:tc>
          <w:tcPr>
            <w:tcW w:w="4785" w:type="dxa"/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A90B7D" w:rsidRPr="001965F0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B7D" w:rsidTr="00CB42BB">
        <w:tc>
          <w:tcPr>
            <w:tcW w:w="4785" w:type="dxa"/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A90B7D" w:rsidRPr="001965F0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 контактный телефон)</w:t>
            </w:r>
          </w:p>
        </w:tc>
      </w:tr>
    </w:tbl>
    <w:p w:rsidR="00A90B7D" w:rsidRPr="009D426A" w:rsidRDefault="00A90B7D" w:rsidP="00A90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0B7D" w:rsidRDefault="00A90B7D" w:rsidP="00A90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A90B7D" w:rsidRPr="00EE2725" w:rsidRDefault="00A90B7D" w:rsidP="00A90B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25">
        <w:rPr>
          <w:rFonts w:ascii="Times New Roman" w:hAnsi="Times New Roman" w:cs="Times New Roman"/>
          <w:sz w:val="28"/>
          <w:szCs w:val="28"/>
        </w:rPr>
        <w:t>о возникновении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A90B7D" w:rsidRDefault="00A90B7D" w:rsidP="00A90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7"/>
        <w:gridCol w:w="898"/>
        <w:gridCol w:w="111"/>
        <w:gridCol w:w="426"/>
        <w:gridCol w:w="2551"/>
        <w:gridCol w:w="709"/>
        <w:gridCol w:w="567"/>
        <w:gridCol w:w="1309"/>
        <w:gridCol w:w="1633"/>
      </w:tblGrid>
      <w:tr w:rsidR="00A90B7D" w:rsidTr="009B5CE2">
        <w:tc>
          <w:tcPr>
            <w:tcW w:w="9571" w:type="dxa"/>
            <w:gridSpan w:val="9"/>
          </w:tcPr>
          <w:p w:rsidR="00A90B7D" w:rsidRPr="00EE2725" w:rsidRDefault="00A90B7D" w:rsidP="00A90B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5">
              <w:rPr>
                <w:rFonts w:ascii="Times New Roman" w:hAnsi="Times New Roman" w:cs="Times New Roman"/>
                <w:sz w:val="28"/>
                <w:szCs w:val="28"/>
              </w:rPr>
              <w:t xml:space="preserve">Сообщаю   о   возникновении    не  зависящих   от  меня  обстоятельств, </w:t>
            </w:r>
          </w:p>
        </w:tc>
      </w:tr>
      <w:tr w:rsidR="00A90B7D" w:rsidTr="009B5CE2">
        <w:tc>
          <w:tcPr>
            <w:tcW w:w="2265" w:type="dxa"/>
            <w:gridSpan w:val="2"/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B7D">
              <w:rPr>
                <w:rFonts w:ascii="Times New Roman" w:hAnsi="Times New Roman" w:cs="Times New Roman"/>
                <w:sz w:val="28"/>
                <w:szCs w:val="28"/>
              </w:rPr>
              <w:t>препятствующих</w:t>
            </w:r>
          </w:p>
        </w:tc>
        <w:tc>
          <w:tcPr>
            <w:tcW w:w="7306" w:type="dxa"/>
            <w:gridSpan w:val="7"/>
            <w:tcBorders>
              <w:bottom w:val="single" w:sz="4" w:space="0" w:color="auto"/>
            </w:tcBorders>
          </w:tcPr>
          <w:p w:rsidR="00A90B7D" w:rsidRDefault="00A90B7D" w:rsidP="00A90B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9B5CE2">
        <w:tc>
          <w:tcPr>
            <w:tcW w:w="2265" w:type="dxa"/>
            <w:gridSpan w:val="2"/>
          </w:tcPr>
          <w:p w:rsidR="00A90B7D" w:rsidRPr="00A90B7D" w:rsidRDefault="00A90B7D" w:rsidP="00CB42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6" w:type="dxa"/>
            <w:gridSpan w:val="7"/>
          </w:tcPr>
          <w:p w:rsidR="00A90B7D" w:rsidRPr="00A90B7D" w:rsidRDefault="00A90B7D" w:rsidP="00A90B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конкретно ограничения, запрета,</w:t>
            </w:r>
          </w:p>
        </w:tc>
      </w:tr>
      <w:tr w:rsidR="00A90B7D" w:rsidTr="009B5CE2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A90B7D" w:rsidRP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9B5CE2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A90B7D" w:rsidRPr="00A90B7D" w:rsidRDefault="00A90B7D" w:rsidP="00A9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 предотвращении и (или) об урегулировании конфликта интересов,</w:t>
            </w:r>
          </w:p>
        </w:tc>
      </w:tr>
      <w:tr w:rsidR="00A90B7D" w:rsidTr="009B5CE2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A90B7D" w:rsidRP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9B5CE2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A90B7D" w:rsidRPr="00A90B7D" w:rsidRDefault="00A90B7D" w:rsidP="007F7B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конкретно обязанности, установленных </w:t>
            </w:r>
            <w:r w:rsidR="007F7BB9">
              <w:rPr>
                <w:rFonts w:ascii="Times New Roman" w:hAnsi="Times New Roman" w:cs="Times New Roman"/>
                <w:sz w:val="24"/>
                <w:szCs w:val="24"/>
              </w:rPr>
              <w:t>Федеральным законом</w:t>
            </w:r>
          </w:p>
        </w:tc>
      </w:tr>
      <w:tr w:rsidR="00A90B7D" w:rsidTr="009B5CE2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A90B7D" w:rsidRP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9B5CE2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A90B7D" w:rsidRPr="007F7BB9" w:rsidRDefault="007F7BB9" w:rsidP="007F7B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 декабря 2008 г. № 273-ФЗ «О противодействии коррупции» и другими</w:t>
            </w:r>
          </w:p>
        </w:tc>
      </w:tr>
      <w:tr w:rsidR="00A90B7D" w:rsidTr="009B5CE2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A90B7D" w:rsidRP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9B5CE2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A90B7D" w:rsidRPr="007F7BB9" w:rsidRDefault="007F7BB9" w:rsidP="007F7B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федеральными законами в целях противодействия коррупции, не может быть обеспечено</w:t>
            </w:r>
          </w:p>
        </w:tc>
      </w:tr>
      <w:tr w:rsidR="00A90B7D" w:rsidTr="009B5CE2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A90B7D" w:rsidRP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9B5CE2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A90B7D" w:rsidRPr="007F7BB9" w:rsidRDefault="007F7BB9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гражданским служащим)</w:t>
            </w:r>
          </w:p>
        </w:tc>
      </w:tr>
      <w:tr w:rsidR="007F7BB9" w:rsidTr="009B5CE2">
        <w:tc>
          <w:tcPr>
            <w:tcW w:w="1367" w:type="dxa"/>
          </w:tcPr>
          <w:p w:rsidR="007F7BB9" w:rsidRPr="00A90B7D" w:rsidRDefault="007F7BB9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04" w:type="dxa"/>
            <w:gridSpan w:val="8"/>
            <w:tcBorders>
              <w:bottom w:val="single" w:sz="4" w:space="0" w:color="auto"/>
            </w:tcBorders>
          </w:tcPr>
          <w:p w:rsidR="007F7BB9" w:rsidRPr="00A90B7D" w:rsidRDefault="007F7BB9" w:rsidP="007F7B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B9" w:rsidTr="003837EB">
        <w:tc>
          <w:tcPr>
            <w:tcW w:w="1367" w:type="dxa"/>
          </w:tcPr>
          <w:p w:rsidR="007F7BB9" w:rsidRPr="007F7BB9" w:rsidRDefault="007F7BB9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4" w:type="dxa"/>
            <w:gridSpan w:val="8"/>
          </w:tcPr>
          <w:p w:rsidR="007F7BB9" w:rsidRPr="007F7BB9" w:rsidRDefault="007F7BB9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(указываются обстоятельства, находящиеся вне контроля гражданского</w:t>
            </w:r>
            <w:proofErr w:type="gramEnd"/>
          </w:p>
        </w:tc>
      </w:tr>
      <w:tr w:rsidR="00A90B7D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A90B7D" w:rsidRP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B9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7F7BB9" w:rsidRPr="007F7BB9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служащего, чрезвычайные и непредотвратимые обстоятельства, которых нельзя было</w:t>
            </w:r>
          </w:p>
        </w:tc>
      </w:tr>
      <w:tr w:rsidR="007F7BB9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7F7BB9" w:rsidRPr="00A90B7D" w:rsidRDefault="007F7BB9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B9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7F7BB9" w:rsidRPr="009B5CE2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E2">
              <w:rPr>
                <w:rFonts w:ascii="Times New Roman" w:hAnsi="Times New Roman" w:cs="Times New Roman"/>
                <w:sz w:val="24"/>
                <w:szCs w:val="24"/>
              </w:rPr>
              <w:t>ожидать или избежать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нельзя было преодолеть, которые исключают</w:t>
            </w:r>
          </w:p>
        </w:tc>
      </w:tr>
      <w:tr w:rsidR="007F7BB9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7F7BB9" w:rsidRPr="00A90B7D" w:rsidRDefault="007F7BB9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B9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7F7BB9" w:rsidRPr="009B5CE2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соблюдения ограничений и запретов, требований о предотвращении и (или)</w:t>
            </w:r>
          </w:p>
        </w:tc>
      </w:tr>
      <w:tr w:rsidR="007F7BB9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7F7BB9" w:rsidRPr="00A90B7D" w:rsidRDefault="007F7BB9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E2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9B5CE2" w:rsidRPr="009B5CE2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урегулировании конфликта интересов и исполнения обязанностей, установленных</w:t>
            </w:r>
          </w:p>
        </w:tc>
      </w:tr>
      <w:tr w:rsidR="009B5CE2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9B5CE2" w:rsidRPr="00A90B7D" w:rsidRDefault="009B5CE2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E2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9B5CE2" w:rsidRPr="009B5CE2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25 декабря 2008 г. № 273-ФЗ «О противодействии коррупции»</w:t>
            </w:r>
          </w:p>
        </w:tc>
      </w:tr>
      <w:tr w:rsidR="009B5CE2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9B5CE2" w:rsidRPr="00A90B7D" w:rsidRDefault="009B5CE2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E2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9B5CE2" w:rsidRPr="009B5CE2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другими федеральными законами в целях противодействия коррупции</w:t>
            </w:r>
          </w:p>
        </w:tc>
      </w:tr>
      <w:tr w:rsidR="009B5CE2" w:rsidTr="009B5CE2">
        <w:tc>
          <w:tcPr>
            <w:tcW w:w="9571" w:type="dxa"/>
            <w:gridSpan w:val="9"/>
          </w:tcPr>
          <w:p w:rsidR="009B5CE2" w:rsidRPr="00A90B7D" w:rsidRDefault="009B5CE2" w:rsidP="009B5C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прекращения действия вышеуказанных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обстоятельств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>обязуюсь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письменно проинформировать об этом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государственной службы, кадровой работы и противодействия коррупции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>и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 чем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 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 прекращения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</w:t>
            </w:r>
          </w:p>
        </w:tc>
      </w:tr>
      <w:tr w:rsidR="009B5CE2" w:rsidTr="003837EB">
        <w:tc>
          <w:tcPr>
            <w:tcW w:w="5353" w:type="dxa"/>
            <w:gridSpan w:val="5"/>
          </w:tcPr>
          <w:p w:rsidR="009B5CE2" w:rsidRPr="00A90B7D" w:rsidRDefault="009B5CE2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>вышеуказанных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5CE2">
              <w:rPr>
                <w:rFonts w:ascii="Times New Roman" w:hAnsi="Times New Roman" w:cs="Times New Roman"/>
                <w:sz w:val="28"/>
                <w:szCs w:val="28"/>
              </w:rPr>
              <w:t>обстоятельств обеспечить</w:t>
            </w:r>
          </w:p>
        </w:tc>
        <w:tc>
          <w:tcPr>
            <w:tcW w:w="4218" w:type="dxa"/>
            <w:gridSpan w:val="4"/>
            <w:tcBorders>
              <w:bottom w:val="single" w:sz="4" w:space="0" w:color="auto"/>
            </w:tcBorders>
          </w:tcPr>
          <w:p w:rsidR="009B5CE2" w:rsidRPr="00A90B7D" w:rsidRDefault="009B5CE2" w:rsidP="009B5C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E2" w:rsidTr="003837EB">
        <w:tc>
          <w:tcPr>
            <w:tcW w:w="5353" w:type="dxa"/>
            <w:gridSpan w:val="5"/>
          </w:tcPr>
          <w:p w:rsidR="009B5CE2" w:rsidRPr="009B5CE2" w:rsidRDefault="009B5CE2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gridSpan w:val="4"/>
          </w:tcPr>
          <w:p w:rsidR="009B5CE2" w:rsidRPr="009B5CE2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ограничение, запрет,</w:t>
            </w:r>
            <w:proofErr w:type="gramEnd"/>
          </w:p>
        </w:tc>
      </w:tr>
      <w:tr w:rsidR="009B5CE2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9B5CE2" w:rsidRPr="00A90B7D" w:rsidRDefault="009B5CE2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E2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9B5CE2" w:rsidRPr="00A90B7D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предотвращении и (или) об урегулировании конфликта интересов,</w:t>
            </w:r>
          </w:p>
        </w:tc>
      </w:tr>
      <w:tr w:rsidR="009B5CE2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9B5CE2" w:rsidRPr="00A90B7D" w:rsidRDefault="009B5CE2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E2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9B5CE2" w:rsidRPr="00A90B7D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обязанность, установленные Федеральным законом от 25 декабря 2008 г. № 273-ФЗ</w:t>
            </w:r>
          </w:p>
        </w:tc>
      </w:tr>
      <w:tr w:rsidR="009B5CE2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9B5CE2" w:rsidRPr="00A90B7D" w:rsidRDefault="009B5CE2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E2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9B5CE2" w:rsidRPr="00A90B7D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 и другими федеральными законами в целях</w:t>
            </w:r>
          </w:p>
        </w:tc>
      </w:tr>
      <w:tr w:rsidR="009B5CE2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9B5CE2" w:rsidRPr="00A90B7D" w:rsidRDefault="009B5CE2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E2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9B5CE2" w:rsidRPr="00A90B7D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коррупции, соблюдение (исполнение) которого (которой) обязуется</w:t>
            </w:r>
          </w:p>
        </w:tc>
      </w:tr>
      <w:tr w:rsidR="009B5CE2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9B5CE2" w:rsidRPr="00A90B7D" w:rsidRDefault="009B5CE2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E2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9B5CE2" w:rsidRPr="00A90B7D" w:rsidRDefault="009B5CE2" w:rsidP="009B5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гражданский служащий)</w:t>
            </w:r>
          </w:p>
        </w:tc>
      </w:tr>
      <w:tr w:rsidR="00A90B7D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A90B7D" w:rsidRPr="009B5CE2" w:rsidRDefault="009B5CE2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5CE2">
              <w:rPr>
                <w:rFonts w:ascii="Times New Roman" w:hAnsi="Times New Roman" w:cs="Times New Roman"/>
                <w:sz w:val="27"/>
                <w:szCs w:val="27"/>
              </w:rPr>
              <w:t>Уведомление</w:t>
            </w:r>
            <w:r w:rsidR="00A90B7D" w:rsidRPr="009B5CE2">
              <w:rPr>
                <w:rFonts w:ascii="Times New Roman" w:hAnsi="Times New Roman" w:cs="Times New Roman"/>
                <w:sz w:val="27"/>
                <w:szCs w:val="27"/>
              </w:rPr>
              <w:t xml:space="preserve"> прошу рассмотреть в моем присутствии / без моего присутствия</w:t>
            </w:r>
          </w:p>
        </w:tc>
      </w:tr>
      <w:tr w:rsidR="00A90B7D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A90B7D" w:rsidRPr="003E2E0F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0F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</w:tr>
      <w:tr w:rsidR="00A90B7D" w:rsidTr="003837EB">
        <w:tc>
          <w:tcPr>
            <w:tcW w:w="7938" w:type="dxa"/>
            <w:gridSpan w:val="8"/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о принятом решении прошу направить по адресу: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3837EB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A90B7D" w:rsidRDefault="00A90B7D" w:rsidP="00CB4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3837EB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A90B7D" w:rsidRPr="00D86663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(указывается адрес фактического проживания, адрес электронной почты или иной способ</w:t>
            </w:r>
            <w:proofErr w:type="gramEnd"/>
          </w:p>
          <w:p w:rsidR="00A90B7D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63">
              <w:rPr>
                <w:rFonts w:ascii="Times New Roman" w:hAnsi="Times New Roman" w:cs="Times New Roman"/>
                <w:sz w:val="24"/>
                <w:szCs w:val="24"/>
              </w:rPr>
              <w:t>направления решения)</w:t>
            </w:r>
          </w:p>
        </w:tc>
      </w:tr>
      <w:tr w:rsidR="00A90B7D" w:rsidTr="003837EB">
        <w:tc>
          <w:tcPr>
            <w:tcW w:w="2376" w:type="dxa"/>
            <w:gridSpan w:val="3"/>
            <w:tcBorders>
              <w:bottom w:val="single" w:sz="4" w:space="0" w:color="auto"/>
            </w:tcBorders>
          </w:tcPr>
          <w:p w:rsidR="00A90B7D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B7D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90B7D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A90B7D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90B7D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</w:tcPr>
          <w:p w:rsidR="00A90B7D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7D" w:rsidTr="003837EB">
        <w:tc>
          <w:tcPr>
            <w:tcW w:w="2376" w:type="dxa"/>
            <w:gridSpan w:val="3"/>
            <w:tcBorders>
              <w:top w:val="single" w:sz="4" w:space="0" w:color="auto"/>
            </w:tcBorders>
          </w:tcPr>
          <w:p w:rsidR="00A90B7D" w:rsidRPr="0050315F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26" w:type="dxa"/>
          </w:tcPr>
          <w:p w:rsidR="00A90B7D" w:rsidRPr="0050315F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A90B7D" w:rsidRPr="0050315F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(подпись лица, подавшего обращение</w:t>
            </w:r>
            <w:proofErr w:type="gramEnd"/>
          </w:p>
        </w:tc>
        <w:tc>
          <w:tcPr>
            <w:tcW w:w="567" w:type="dxa"/>
          </w:tcPr>
          <w:p w:rsidR="00A90B7D" w:rsidRPr="0050315F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A90B7D" w:rsidRPr="0050315F" w:rsidRDefault="00A90B7D" w:rsidP="00CB4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5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90B7D" w:rsidRDefault="00A90B7D" w:rsidP="00A90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0B7D" w:rsidRDefault="00A90B7D" w:rsidP="00A90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_____________</w:t>
      </w:r>
    </w:p>
    <w:p w:rsidR="00A90B7D" w:rsidRDefault="00A90B7D" w:rsidP="00A90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обращения «___»_______20___г.</w:t>
      </w:r>
    </w:p>
    <w:p w:rsidR="003837EB" w:rsidRDefault="003837EB" w:rsidP="00503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837EB" w:rsidSect="007437E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837EB" w:rsidRPr="001965F0" w:rsidRDefault="003837EB" w:rsidP="003837E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965F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3837EB" w:rsidRDefault="003837EB" w:rsidP="003837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1965F0">
        <w:rPr>
          <w:rFonts w:ascii="Times New Roman" w:hAnsi="Times New Roman" w:cs="Times New Roman"/>
          <w:sz w:val="24"/>
          <w:szCs w:val="24"/>
        </w:rPr>
        <w:t xml:space="preserve">поступления </w:t>
      </w:r>
      <w:proofErr w:type="gramStart"/>
      <w:r w:rsidRPr="001965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6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7EB" w:rsidRDefault="003837EB" w:rsidP="003837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</w:p>
    <w:p w:rsidR="003837EB" w:rsidRDefault="003837EB" w:rsidP="003837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Краснодарского края обращений, заявлений и </w:t>
      </w:r>
    </w:p>
    <w:p w:rsidR="003837EB" w:rsidRDefault="003837EB" w:rsidP="003837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уведомлений, являющихся основаниями </w:t>
      </w:r>
      <w:proofErr w:type="gramStart"/>
      <w:r w:rsidRPr="001965F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96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7EB" w:rsidRDefault="003837EB" w:rsidP="003837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проведения заседания комиссии по соблюдению </w:t>
      </w:r>
    </w:p>
    <w:p w:rsidR="003837EB" w:rsidRDefault="003837EB" w:rsidP="003837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требований к служебному поведению </w:t>
      </w:r>
    </w:p>
    <w:p w:rsidR="003837EB" w:rsidRDefault="003837EB" w:rsidP="003837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</w:p>
    <w:p w:rsidR="003837EB" w:rsidRDefault="003837EB" w:rsidP="003837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 xml:space="preserve">Контрольно-счетной палаты Краснодарского края </w:t>
      </w:r>
    </w:p>
    <w:p w:rsidR="003837EB" w:rsidRPr="001965F0" w:rsidRDefault="003837EB" w:rsidP="003837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5F0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3E2E0F" w:rsidRDefault="003E2E0F" w:rsidP="00503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7EB" w:rsidRDefault="003837EB" w:rsidP="003837EB">
      <w:pPr>
        <w:pStyle w:val="ConsPlusNormal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ЖУРНАЛ</w:t>
      </w:r>
    </w:p>
    <w:p w:rsidR="003837EB" w:rsidRDefault="003837EB" w:rsidP="003837EB">
      <w:pPr>
        <w:pStyle w:val="ConsPlusNormal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регистрации обращений, </w:t>
      </w:r>
      <w:r w:rsidRPr="003837EB">
        <w:rPr>
          <w:rFonts w:ascii="Times New Roman" w:eastAsiaTheme="minorHAnsi" w:hAnsi="Times New Roman" w:cs="Times New Roman"/>
          <w:bCs/>
          <w:sz w:val="24"/>
          <w:szCs w:val="24"/>
        </w:rPr>
        <w:t>заявлений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и уведомлений</w:t>
      </w:r>
      <w:r w:rsidRPr="003837EB">
        <w:rPr>
          <w:rFonts w:ascii="Times New Roman" w:eastAsiaTheme="minorHAnsi" w:hAnsi="Times New Roman" w:cs="Times New Roman"/>
          <w:bCs/>
          <w:sz w:val="24"/>
          <w:szCs w:val="24"/>
        </w:rPr>
        <w:t>, являющихся основаниями для проведения заседания комиссии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</w:r>
    </w:p>
    <w:p w:rsidR="003837EB" w:rsidRDefault="003837EB" w:rsidP="003837EB">
      <w:pPr>
        <w:pStyle w:val="ConsPlusNormal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jc w:val="center"/>
        <w:tblInd w:w="-1116" w:type="dxa"/>
        <w:tblLayout w:type="fixed"/>
        <w:tblLook w:val="04A0"/>
      </w:tblPr>
      <w:tblGrid>
        <w:gridCol w:w="618"/>
        <w:gridCol w:w="1701"/>
        <w:gridCol w:w="3119"/>
        <w:gridCol w:w="4110"/>
        <w:gridCol w:w="3119"/>
        <w:gridCol w:w="1720"/>
      </w:tblGrid>
      <w:tr w:rsidR="003837EB" w:rsidTr="003837EB">
        <w:trPr>
          <w:jc w:val="center"/>
        </w:trPr>
        <w:tc>
          <w:tcPr>
            <w:tcW w:w="618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Дата регистрации</w:t>
            </w:r>
          </w:p>
        </w:tc>
        <w:tc>
          <w:tcPr>
            <w:tcW w:w="3119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Замещаемая (ранее з</w:t>
            </w:r>
            <w:r w:rsidR="00EE272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амеща</w:t>
            </w: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емая) должность, фамилия, имя, отчество (при наличии) лица, подавшего обращение, заявление или уведомление</w:t>
            </w:r>
            <w:proofErr w:type="gramEnd"/>
          </w:p>
        </w:tc>
        <w:tc>
          <w:tcPr>
            <w:tcW w:w="4110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Краткое содержание обращения, заявления или уведомления</w:t>
            </w:r>
          </w:p>
        </w:tc>
        <w:tc>
          <w:tcPr>
            <w:tcW w:w="3119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Должность, фамилия, имя, отчество (при наличии) и подпись гражданского служащего, зарегистрировавшего обращение, заявление или уведомление</w:t>
            </w:r>
            <w:proofErr w:type="gramEnd"/>
          </w:p>
        </w:tc>
        <w:tc>
          <w:tcPr>
            <w:tcW w:w="1720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837EB" w:rsidTr="003837EB">
        <w:trPr>
          <w:jc w:val="center"/>
        </w:trPr>
        <w:tc>
          <w:tcPr>
            <w:tcW w:w="618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20" w:type="dxa"/>
            <w:vAlign w:val="center"/>
          </w:tcPr>
          <w:p w:rsidR="003837EB" w:rsidRP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837E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7EB" w:rsidTr="003837EB">
        <w:trPr>
          <w:jc w:val="center"/>
        </w:trPr>
        <w:tc>
          <w:tcPr>
            <w:tcW w:w="618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</w:tr>
      <w:tr w:rsidR="003837EB" w:rsidTr="003837EB">
        <w:trPr>
          <w:jc w:val="center"/>
        </w:trPr>
        <w:tc>
          <w:tcPr>
            <w:tcW w:w="618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</w:tr>
      <w:tr w:rsidR="003837EB" w:rsidTr="003837EB">
        <w:trPr>
          <w:jc w:val="center"/>
        </w:trPr>
        <w:tc>
          <w:tcPr>
            <w:tcW w:w="618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3837EB" w:rsidRDefault="003837EB" w:rsidP="003837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</w:tr>
    </w:tbl>
    <w:p w:rsidR="003837EB" w:rsidRPr="003837EB" w:rsidRDefault="003837EB" w:rsidP="003837EB">
      <w:pPr>
        <w:pStyle w:val="ConsPlusNormal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sectPr w:rsidR="003837EB" w:rsidRPr="003837EB" w:rsidSect="003837E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B2E" w:rsidRDefault="00AA5B2E" w:rsidP="007437E6">
      <w:pPr>
        <w:spacing w:after="0" w:line="240" w:lineRule="auto"/>
      </w:pPr>
      <w:r>
        <w:separator/>
      </w:r>
    </w:p>
  </w:endnote>
  <w:endnote w:type="continuationSeparator" w:id="0">
    <w:p w:rsidR="00AA5B2E" w:rsidRDefault="00AA5B2E" w:rsidP="0074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E6" w:rsidRDefault="007437E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E6" w:rsidRDefault="007437E6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E6" w:rsidRDefault="007437E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B2E" w:rsidRDefault="00AA5B2E" w:rsidP="007437E6">
      <w:pPr>
        <w:spacing w:after="0" w:line="240" w:lineRule="auto"/>
      </w:pPr>
      <w:r>
        <w:separator/>
      </w:r>
    </w:p>
  </w:footnote>
  <w:footnote w:type="continuationSeparator" w:id="0">
    <w:p w:rsidR="00AA5B2E" w:rsidRDefault="00AA5B2E" w:rsidP="0074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E6" w:rsidRDefault="007437E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16751"/>
      <w:docPartObj>
        <w:docPartGallery w:val="Page Numbers (Top of Page)"/>
        <w:docPartUnique/>
      </w:docPartObj>
    </w:sdtPr>
    <w:sdtContent>
      <w:p w:rsidR="007437E6" w:rsidRDefault="00BD1A90">
        <w:pPr>
          <w:pStyle w:val="ac"/>
          <w:jc w:val="center"/>
        </w:pPr>
        <w:r w:rsidRPr="007437E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437E6" w:rsidRPr="007437E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437E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604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437E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437E6" w:rsidRDefault="007437E6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E6" w:rsidRDefault="007437E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686B"/>
    <w:multiLevelType w:val="hybridMultilevel"/>
    <w:tmpl w:val="B42A4FC2"/>
    <w:lvl w:ilvl="0" w:tplc="0C4E4F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F027A"/>
    <w:multiLevelType w:val="hybridMultilevel"/>
    <w:tmpl w:val="BE624852"/>
    <w:lvl w:ilvl="0" w:tplc="C7A0CC5A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155109"/>
    <w:multiLevelType w:val="hybridMultilevel"/>
    <w:tmpl w:val="3F74D2F6"/>
    <w:lvl w:ilvl="0" w:tplc="C7A0CC5A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A756B49"/>
    <w:multiLevelType w:val="hybridMultilevel"/>
    <w:tmpl w:val="03066D4A"/>
    <w:lvl w:ilvl="0" w:tplc="13842AC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615AA1"/>
    <w:multiLevelType w:val="hybridMultilevel"/>
    <w:tmpl w:val="93E649EA"/>
    <w:lvl w:ilvl="0" w:tplc="D3E2222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6A"/>
    <w:rsid w:val="00000D01"/>
    <w:rsid w:val="0019346F"/>
    <w:rsid w:val="001965F0"/>
    <w:rsid w:val="001B1666"/>
    <w:rsid w:val="00266043"/>
    <w:rsid w:val="00274800"/>
    <w:rsid w:val="002D2D9A"/>
    <w:rsid w:val="0030006F"/>
    <w:rsid w:val="003837EB"/>
    <w:rsid w:val="003E2E0F"/>
    <w:rsid w:val="004A6299"/>
    <w:rsid w:val="0050315F"/>
    <w:rsid w:val="005F6CAC"/>
    <w:rsid w:val="00670838"/>
    <w:rsid w:val="007437E6"/>
    <w:rsid w:val="007A7BFD"/>
    <w:rsid w:val="007F7BB9"/>
    <w:rsid w:val="0086655C"/>
    <w:rsid w:val="00887E2E"/>
    <w:rsid w:val="008D5D4E"/>
    <w:rsid w:val="008D7459"/>
    <w:rsid w:val="009B5CE2"/>
    <w:rsid w:val="009D426A"/>
    <w:rsid w:val="009F2DAA"/>
    <w:rsid w:val="00A86E34"/>
    <w:rsid w:val="00A90B7D"/>
    <w:rsid w:val="00AA5B2E"/>
    <w:rsid w:val="00AB6FBB"/>
    <w:rsid w:val="00BD1A90"/>
    <w:rsid w:val="00C2142F"/>
    <w:rsid w:val="00D86663"/>
    <w:rsid w:val="00EC36B9"/>
    <w:rsid w:val="00EE2725"/>
    <w:rsid w:val="00FA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2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42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42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D42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9D426A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19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5F6C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F6C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F6C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F6C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F6CA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F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6CA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43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37E6"/>
  </w:style>
  <w:style w:type="paragraph" w:styleId="ae">
    <w:name w:val="footer"/>
    <w:basedOn w:val="a"/>
    <w:link w:val="af"/>
    <w:uiPriority w:val="99"/>
    <w:semiHidden/>
    <w:unhideWhenUsed/>
    <w:rsid w:val="00743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43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822&amp;dst=100215" TargetMode="External"/><Relationship Id="rId12" Type="http://schemas.openxmlformats.org/officeDocument/2006/relationships/hyperlink" Target="https://login.consultant.ru/link/?req=doc&amp;base=LAW&amp;n=45174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74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64894&amp;dst=2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203&amp;dst=3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Мусатов</dc:creator>
  <cp:lastModifiedBy>Мусатов</cp:lastModifiedBy>
  <cp:revision>5</cp:revision>
  <cp:lastPrinted>2024-08-16T08:05:00Z</cp:lastPrinted>
  <dcterms:created xsi:type="dcterms:W3CDTF">2024-08-15T06:27:00Z</dcterms:created>
  <dcterms:modified xsi:type="dcterms:W3CDTF">2024-08-16T08:05:00Z</dcterms:modified>
</cp:coreProperties>
</file>