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7F" w:rsidRDefault="00F2697F" w:rsidP="00B3729D">
      <w:pPr>
        <w:pStyle w:val="a3"/>
        <w:ind w:left="11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2697F" w:rsidRDefault="00F2697F" w:rsidP="00DA20C1">
      <w:pPr>
        <w:pStyle w:val="a3"/>
        <w:ind w:left="11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96D58">
        <w:rPr>
          <w:rFonts w:ascii="Times New Roman" w:hAnsi="Times New Roman" w:cs="Times New Roman"/>
          <w:sz w:val="28"/>
          <w:szCs w:val="28"/>
        </w:rPr>
        <w:t xml:space="preserve">№ </w:t>
      </w:r>
      <w:r w:rsidR="00D8138D">
        <w:rPr>
          <w:rFonts w:ascii="Times New Roman" w:hAnsi="Times New Roman" w:cs="Times New Roman"/>
          <w:sz w:val="28"/>
          <w:szCs w:val="28"/>
        </w:rPr>
        <w:t>573</w:t>
      </w:r>
      <w:r w:rsidR="00596D58">
        <w:rPr>
          <w:rFonts w:ascii="Times New Roman" w:hAnsi="Times New Roman" w:cs="Times New Roman"/>
          <w:sz w:val="28"/>
          <w:szCs w:val="28"/>
        </w:rPr>
        <w:t>-К</w:t>
      </w:r>
    </w:p>
    <w:p w:rsidR="00CD2507" w:rsidRDefault="00F2697F" w:rsidP="00B3729D">
      <w:pPr>
        <w:pStyle w:val="a3"/>
        <w:ind w:left="11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20C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38D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C1A2B">
        <w:rPr>
          <w:rFonts w:ascii="Times New Roman" w:hAnsi="Times New Roman" w:cs="Times New Roman"/>
          <w:sz w:val="28"/>
          <w:szCs w:val="28"/>
        </w:rPr>
        <w:t>1</w:t>
      </w:r>
      <w:r w:rsidR="00DA20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729D" w:rsidRDefault="00B3729D" w:rsidP="006C1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2507" w:rsidRPr="00CD2507" w:rsidRDefault="00CD2507" w:rsidP="00CD2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0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D2507" w:rsidRPr="00CD2507" w:rsidRDefault="00CD2507" w:rsidP="00CD2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07">
        <w:rPr>
          <w:rFonts w:ascii="Times New Roman" w:hAnsi="Times New Roman" w:cs="Times New Roman"/>
          <w:b/>
          <w:sz w:val="28"/>
          <w:szCs w:val="28"/>
        </w:rPr>
        <w:t>противодействия коррупции в Контрольно-счетной палате Краснодарского края</w:t>
      </w:r>
    </w:p>
    <w:p w:rsidR="00CD2507" w:rsidRDefault="00CD2507" w:rsidP="00CD25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2507">
        <w:rPr>
          <w:rFonts w:ascii="Times New Roman" w:hAnsi="Times New Roman" w:cs="Times New Roman"/>
          <w:b/>
          <w:sz w:val="28"/>
          <w:szCs w:val="28"/>
        </w:rPr>
        <w:t>на 202</w:t>
      </w:r>
      <w:r w:rsidR="00D8138D">
        <w:rPr>
          <w:rFonts w:ascii="Times New Roman" w:hAnsi="Times New Roman" w:cs="Times New Roman"/>
          <w:b/>
          <w:sz w:val="28"/>
          <w:szCs w:val="28"/>
        </w:rPr>
        <w:t>2</w:t>
      </w:r>
      <w:r w:rsidR="00855E25">
        <w:rPr>
          <w:rFonts w:ascii="Times New Roman" w:hAnsi="Times New Roman" w:cs="Times New Roman"/>
          <w:b/>
          <w:sz w:val="28"/>
          <w:szCs w:val="28"/>
        </w:rPr>
        <w:t>-2024</w:t>
      </w:r>
      <w:r w:rsidRPr="00CD25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55E25">
        <w:rPr>
          <w:rFonts w:ascii="Times New Roman" w:hAnsi="Times New Roman" w:cs="Times New Roman"/>
          <w:b/>
          <w:sz w:val="28"/>
          <w:szCs w:val="28"/>
        </w:rPr>
        <w:t>ы</w:t>
      </w:r>
    </w:p>
    <w:p w:rsidR="00CD2507" w:rsidRDefault="00CD2507" w:rsidP="00CD2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8303"/>
        <w:gridCol w:w="3969"/>
        <w:gridCol w:w="3226"/>
      </w:tblGrid>
      <w:tr w:rsidR="00CD2507" w:rsidTr="00CD2507">
        <w:tc>
          <w:tcPr>
            <w:tcW w:w="594" w:type="dxa"/>
            <w:vAlign w:val="center"/>
          </w:tcPr>
          <w:p w:rsidR="00CD2507" w:rsidRPr="00CD2507" w:rsidRDefault="00CD2507" w:rsidP="00CD25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25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25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D25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03" w:type="dxa"/>
            <w:vAlign w:val="center"/>
          </w:tcPr>
          <w:p w:rsidR="00CD2507" w:rsidRPr="00CD2507" w:rsidRDefault="00CD2507" w:rsidP="00CD25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CD2507" w:rsidRPr="00CD2507" w:rsidRDefault="00CD2507" w:rsidP="00CD25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0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226" w:type="dxa"/>
            <w:vAlign w:val="center"/>
          </w:tcPr>
          <w:p w:rsidR="00CD2507" w:rsidRPr="00CD2507" w:rsidRDefault="00CD2507" w:rsidP="00CD25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0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CD2507" w:rsidTr="00CD2507">
        <w:tc>
          <w:tcPr>
            <w:tcW w:w="594" w:type="dxa"/>
            <w:vAlign w:val="center"/>
          </w:tcPr>
          <w:p w:rsidR="00CD2507" w:rsidRPr="00CD2507" w:rsidRDefault="00CD2507" w:rsidP="00CD25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03" w:type="dxa"/>
            <w:vAlign w:val="center"/>
          </w:tcPr>
          <w:p w:rsidR="00CD2507" w:rsidRPr="00CD2507" w:rsidRDefault="00CD2507" w:rsidP="00CD25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D2507" w:rsidRPr="00CD2507" w:rsidRDefault="00CD2507" w:rsidP="00CD25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6" w:type="dxa"/>
            <w:vAlign w:val="center"/>
          </w:tcPr>
          <w:p w:rsidR="00CD2507" w:rsidRPr="00CD2507" w:rsidRDefault="00CD2507" w:rsidP="00CD25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B4259" w:rsidTr="00DA20C1">
        <w:tc>
          <w:tcPr>
            <w:tcW w:w="16092" w:type="dxa"/>
            <w:gridSpan w:val="4"/>
            <w:shd w:val="clear" w:color="auto" w:fill="auto"/>
            <w:vAlign w:val="center"/>
          </w:tcPr>
          <w:p w:rsidR="006B4259" w:rsidRPr="00DB45B2" w:rsidRDefault="006B4259" w:rsidP="00D8138D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DB4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частие в пределах полномочий в мероприятиях, направленных на противодействие коррупции</w:t>
            </w:r>
          </w:p>
        </w:tc>
      </w:tr>
      <w:tr w:rsidR="006B4259" w:rsidTr="00DA20C1">
        <w:tc>
          <w:tcPr>
            <w:tcW w:w="594" w:type="dxa"/>
            <w:shd w:val="clear" w:color="auto" w:fill="auto"/>
          </w:tcPr>
          <w:p w:rsidR="006B4259" w:rsidRPr="00CD2507" w:rsidRDefault="006B4259" w:rsidP="00D8138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6B4259" w:rsidRPr="00412D3C" w:rsidRDefault="006B4259" w:rsidP="00855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2D3C">
              <w:rPr>
                <w:rFonts w:ascii="Times New Roman" w:hAnsi="Times New Roman" w:cs="Times New Roman"/>
                <w:sz w:val="24"/>
                <w:szCs w:val="24"/>
              </w:rPr>
              <w:t>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12D3C">
              <w:rPr>
                <w:rFonts w:ascii="Times New Roman" w:hAnsi="Times New Roman" w:cs="Times New Roman"/>
                <w:sz w:val="24"/>
                <w:szCs w:val="24"/>
              </w:rPr>
              <w:t xml:space="preserve"> мер по недопущению нецелевого использования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(краевого)</w:t>
            </w:r>
            <w:r w:rsidRPr="00412D3C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выделяемых </w:t>
            </w:r>
            <w:r w:rsidR="00855E2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12D3C">
              <w:rPr>
                <w:rFonts w:ascii="Times New Roman" w:hAnsi="Times New Roman" w:cs="Times New Roman"/>
                <w:sz w:val="24"/>
                <w:szCs w:val="24"/>
              </w:rPr>
              <w:t>реализацию национальных проектов, предусмотренных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3969" w:type="dxa"/>
            <w:shd w:val="clear" w:color="auto" w:fill="auto"/>
          </w:tcPr>
          <w:p w:rsidR="006B4259" w:rsidRDefault="006B4259" w:rsidP="00D81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</w:t>
            </w:r>
          </w:p>
          <w:p w:rsidR="006B4259" w:rsidRDefault="006B4259" w:rsidP="00D81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  <w:p w:rsidR="006B4259" w:rsidRDefault="006B4259" w:rsidP="00D81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Инспекторский состав</w:t>
            </w:r>
          </w:p>
        </w:tc>
        <w:tc>
          <w:tcPr>
            <w:tcW w:w="3226" w:type="dxa"/>
            <w:shd w:val="clear" w:color="auto" w:fill="auto"/>
          </w:tcPr>
          <w:p w:rsidR="006B4259" w:rsidRDefault="006B4259" w:rsidP="00D81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55E25"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55E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259" w:rsidRPr="00CD2507" w:rsidRDefault="006B4259" w:rsidP="00855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</w:t>
            </w:r>
            <w:r w:rsidR="00855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5E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Контрольно-счетной палаты Краснодарского края на 202</w:t>
            </w:r>
            <w:r w:rsidR="00D81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E25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55E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B4259" w:rsidTr="00EE3D5C">
        <w:tc>
          <w:tcPr>
            <w:tcW w:w="16092" w:type="dxa"/>
            <w:gridSpan w:val="4"/>
            <w:vAlign w:val="center"/>
          </w:tcPr>
          <w:p w:rsidR="006B4259" w:rsidRPr="006B4259" w:rsidRDefault="006B4259" w:rsidP="006B425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5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государственными гражданскими служащими правил, ограничений, запретов и принципов служебного поведения в связи с исполнением ими должностных обязанностей, а также ответственности за их нарушения</w:t>
            </w:r>
          </w:p>
        </w:tc>
      </w:tr>
      <w:tr w:rsidR="006B4259" w:rsidTr="00CD2507">
        <w:tc>
          <w:tcPr>
            <w:tcW w:w="594" w:type="dxa"/>
          </w:tcPr>
          <w:p w:rsidR="006B4259" w:rsidRPr="00CD2507" w:rsidRDefault="006B4259" w:rsidP="00D50CD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3" w:type="dxa"/>
          </w:tcPr>
          <w:p w:rsidR="006B4259" w:rsidRPr="00CD2507" w:rsidRDefault="006B4259" w:rsidP="00CD25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</w:t>
            </w:r>
            <w:r w:rsidRPr="00E73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Краснодарского края в Контрольно-счетной палате Краснодарского края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B4259" w:rsidRDefault="006B4259" w:rsidP="00CD25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6B4259" w:rsidRDefault="006B4259" w:rsidP="00CD25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:rsidR="006B4259" w:rsidRDefault="006B4259" w:rsidP="00CD25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  <w:p w:rsidR="006B4259" w:rsidRPr="00CD2507" w:rsidRDefault="006B4259" w:rsidP="00CD25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кадровой работы и противодействия коррупции</w:t>
            </w:r>
          </w:p>
        </w:tc>
        <w:tc>
          <w:tcPr>
            <w:tcW w:w="3226" w:type="dxa"/>
          </w:tcPr>
          <w:p w:rsidR="006B4259" w:rsidRDefault="00855E25" w:rsidP="00CD2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2022-2024 гг.,</w:t>
            </w:r>
          </w:p>
          <w:p w:rsidR="006B4259" w:rsidRPr="00CD2507" w:rsidRDefault="006B4259" w:rsidP="00CD2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B4259" w:rsidTr="00CD2507">
        <w:tc>
          <w:tcPr>
            <w:tcW w:w="594" w:type="dxa"/>
          </w:tcPr>
          <w:p w:rsidR="006B4259" w:rsidRPr="00CD2507" w:rsidRDefault="006B4259" w:rsidP="00D50CD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3" w:type="dxa"/>
          </w:tcPr>
          <w:p w:rsidR="006B4259" w:rsidRDefault="006B4259" w:rsidP="00841E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аудиторских методов и процедур, направленных на выявление, предупреждение и профилактику коррупции в системе управления государственными финансами</w:t>
            </w:r>
          </w:p>
        </w:tc>
        <w:tc>
          <w:tcPr>
            <w:tcW w:w="3969" w:type="dxa"/>
          </w:tcPr>
          <w:p w:rsidR="006B4259" w:rsidRDefault="006B4259" w:rsidP="00CD25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</w:t>
            </w:r>
          </w:p>
          <w:p w:rsidR="006B4259" w:rsidRDefault="006B4259" w:rsidP="00CD25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  <w:p w:rsidR="006B4259" w:rsidRDefault="006B4259" w:rsidP="00CD25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Инспекторский состав</w:t>
            </w:r>
          </w:p>
        </w:tc>
        <w:tc>
          <w:tcPr>
            <w:tcW w:w="3226" w:type="dxa"/>
          </w:tcPr>
          <w:p w:rsidR="006B4259" w:rsidRDefault="00855E25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2022-2024 гг.</w:t>
            </w:r>
            <w:r w:rsidR="006B4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259" w:rsidRPr="00CD2507" w:rsidRDefault="006B4259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B4259" w:rsidTr="00CD2507">
        <w:tc>
          <w:tcPr>
            <w:tcW w:w="594" w:type="dxa"/>
          </w:tcPr>
          <w:p w:rsidR="006B4259" w:rsidRPr="00CD2507" w:rsidRDefault="006B4259" w:rsidP="00D50CD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3" w:type="dxa"/>
          </w:tcPr>
          <w:p w:rsidR="006B4259" w:rsidRDefault="006B4259" w:rsidP="00EE3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персональных данных и иных сведений в личных делах сотрудников Контрольно-счетной палаты Краснодарского края</w:t>
            </w:r>
          </w:p>
        </w:tc>
        <w:tc>
          <w:tcPr>
            <w:tcW w:w="3969" w:type="dxa"/>
          </w:tcPr>
          <w:p w:rsidR="006B4259" w:rsidRDefault="006B4259" w:rsidP="00CD25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кадровой работы и противодействия коррупции</w:t>
            </w:r>
          </w:p>
        </w:tc>
        <w:tc>
          <w:tcPr>
            <w:tcW w:w="3226" w:type="dxa"/>
          </w:tcPr>
          <w:p w:rsidR="006B4259" w:rsidRDefault="00855E25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6B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6B425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855E25" w:rsidRPr="00EE3D5C" w:rsidRDefault="00855E25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  <w:tr w:rsidR="006B4259" w:rsidTr="00EE3D5C">
        <w:trPr>
          <w:trHeight w:val="2874"/>
        </w:trPr>
        <w:tc>
          <w:tcPr>
            <w:tcW w:w="594" w:type="dxa"/>
          </w:tcPr>
          <w:p w:rsidR="006B4259" w:rsidRPr="00CD2507" w:rsidRDefault="006B4259" w:rsidP="00D50CD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3" w:type="dxa"/>
          </w:tcPr>
          <w:p w:rsidR="006B4259" w:rsidRPr="00326A3D" w:rsidRDefault="006B4259" w:rsidP="00555D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соблюдения </w:t>
            </w:r>
            <w:r w:rsidRPr="00326A3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Краснодарского края в </w:t>
            </w:r>
            <w:r w:rsidRPr="00326A3D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6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Краснодарского края (далее – гражданские служащие) запретов, ограничений и требований, установленных в целях противодействия коррупции, в том числе касающихся получения подарков, участия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управления, выполнения иной оплачиваемой работы, обязанности уведомлять об обращениях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склонения к совершению коррупционных правонарушений</w:t>
            </w:r>
          </w:p>
        </w:tc>
        <w:tc>
          <w:tcPr>
            <w:tcW w:w="3969" w:type="dxa"/>
          </w:tcPr>
          <w:p w:rsidR="006B4259" w:rsidRDefault="006B4259" w:rsidP="00CD25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кадровой работы и противодействия коррупции</w:t>
            </w:r>
          </w:p>
        </w:tc>
        <w:tc>
          <w:tcPr>
            <w:tcW w:w="3226" w:type="dxa"/>
          </w:tcPr>
          <w:p w:rsidR="006B4259" w:rsidRDefault="00855E25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2022-2024 гг.</w:t>
            </w:r>
            <w:r w:rsidR="006B4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259" w:rsidRPr="00CD2507" w:rsidRDefault="006B4259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B4259" w:rsidTr="00CD2507">
        <w:tc>
          <w:tcPr>
            <w:tcW w:w="594" w:type="dxa"/>
          </w:tcPr>
          <w:p w:rsidR="006B4259" w:rsidRPr="00CD2507" w:rsidRDefault="006B4259" w:rsidP="00D50CD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3" w:type="dxa"/>
          </w:tcPr>
          <w:p w:rsidR="006B4259" w:rsidRDefault="006B4259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Российской Федерации мер юридической ответственности в каждом случае несоблюдения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969" w:type="dxa"/>
          </w:tcPr>
          <w:p w:rsidR="006B4259" w:rsidRDefault="006B4259" w:rsidP="00EE3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  <w:p w:rsidR="006B4259" w:rsidRDefault="006B4259" w:rsidP="00EE3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кадровой работы и противодействия коррупции</w:t>
            </w:r>
          </w:p>
        </w:tc>
        <w:tc>
          <w:tcPr>
            <w:tcW w:w="3226" w:type="dxa"/>
          </w:tcPr>
          <w:p w:rsidR="006B4259" w:rsidRDefault="00855E25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2022-2024 гг.</w:t>
            </w:r>
            <w:r w:rsidR="006B4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259" w:rsidRPr="00CD2507" w:rsidRDefault="006B4259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B4259" w:rsidTr="00CD2507">
        <w:tc>
          <w:tcPr>
            <w:tcW w:w="594" w:type="dxa"/>
          </w:tcPr>
          <w:p w:rsidR="006B4259" w:rsidRPr="00CD2507" w:rsidRDefault="006B4259" w:rsidP="00D50CD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3" w:type="dxa"/>
          </w:tcPr>
          <w:p w:rsidR="006B4259" w:rsidRDefault="006B4259" w:rsidP="000D56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в соответствии с законодательством Российской Федерации и Краснодарского края,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3969" w:type="dxa"/>
          </w:tcPr>
          <w:p w:rsidR="006B4259" w:rsidRDefault="006B4259" w:rsidP="00EE3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кадровой работы и противодействия коррупции</w:t>
            </w:r>
          </w:p>
        </w:tc>
        <w:tc>
          <w:tcPr>
            <w:tcW w:w="3226" w:type="dxa"/>
          </w:tcPr>
          <w:p w:rsidR="006B4259" w:rsidRDefault="006B4259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855E25" w:rsidRDefault="00855E25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2022-2024 гг.</w:t>
            </w:r>
          </w:p>
        </w:tc>
      </w:tr>
      <w:tr w:rsidR="006B4259" w:rsidTr="00CD2507">
        <w:tc>
          <w:tcPr>
            <w:tcW w:w="594" w:type="dxa"/>
          </w:tcPr>
          <w:p w:rsidR="006B4259" w:rsidRPr="00CD2507" w:rsidRDefault="006B4259" w:rsidP="00D50CD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3" w:type="dxa"/>
          </w:tcPr>
          <w:p w:rsidR="006B4259" w:rsidRDefault="006B4259" w:rsidP="001E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 учетом требований информационной безопасности обработки сведений о доходах, расходах, об имуществе и обязательствах имущественного характера, анализ указанных сведений</w:t>
            </w:r>
          </w:p>
        </w:tc>
        <w:tc>
          <w:tcPr>
            <w:tcW w:w="3969" w:type="dxa"/>
          </w:tcPr>
          <w:p w:rsidR="006B4259" w:rsidRDefault="006B4259" w:rsidP="00CD25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кадровой работы и противодействия коррупции</w:t>
            </w:r>
          </w:p>
        </w:tc>
        <w:tc>
          <w:tcPr>
            <w:tcW w:w="3226" w:type="dxa"/>
          </w:tcPr>
          <w:p w:rsidR="006B4259" w:rsidRDefault="00855E25" w:rsidP="00CD2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2022-2024 гг.</w:t>
            </w:r>
          </w:p>
        </w:tc>
      </w:tr>
      <w:tr w:rsidR="006B4259" w:rsidTr="00CD2507">
        <w:tc>
          <w:tcPr>
            <w:tcW w:w="594" w:type="dxa"/>
          </w:tcPr>
          <w:p w:rsidR="006B4259" w:rsidRPr="00CD2507" w:rsidRDefault="006B4259" w:rsidP="00D50CD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3" w:type="dxa"/>
          </w:tcPr>
          <w:p w:rsidR="006B4259" w:rsidRDefault="006B4259" w:rsidP="001E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  <w:tc>
          <w:tcPr>
            <w:tcW w:w="3969" w:type="dxa"/>
          </w:tcPr>
          <w:p w:rsidR="006B4259" w:rsidRDefault="006B4259" w:rsidP="00EE3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кадровой работы и противодействия коррупции</w:t>
            </w:r>
          </w:p>
        </w:tc>
        <w:tc>
          <w:tcPr>
            <w:tcW w:w="3226" w:type="dxa"/>
          </w:tcPr>
          <w:p w:rsidR="006B4259" w:rsidRDefault="006B4259" w:rsidP="00CD2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B4259" w:rsidTr="00CD2507">
        <w:tc>
          <w:tcPr>
            <w:tcW w:w="594" w:type="dxa"/>
          </w:tcPr>
          <w:p w:rsidR="006B4259" w:rsidRPr="00CD2507" w:rsidRDefault="006B4259" w:rsidP="00D50CD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3" w:type="dxa"/>
          </w:tcPr>
          <w:p w:rsidR="006B4259" w:rsidRDefault="006B4259" w:rsidP="001E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сведений о доходах, расходах, об имуществе и обязательствах имущественного характера и их размещение на официальном сайте Контрольно-счетной палаты Краснодарского края</w:t>
            </w:r>
          </w:p>
        </w:tc>
        <w:tc>
          <w:tcPr>
            <w:tcW w:w="3969" w:type="dxa"/>
          </w:tcPr>
          <w:p w:rsidR="006B4259" w:rsidRDefault="006B4259" w:rsidP="00EE3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кадровой работы и противодействия коррупции</w:t>
            </w:r>
          </w:p>
          <w:p w:rsidR="006B4259" w:rsidRDefault="006B4259" w:rsidP="00EE3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компьютерных технологий и информационной безопасности</w:t>
            </w:r>
          </w:p>
        </w:tc>
        <w:tc>
          <w:tcPr>
            <w:tcW w:w="3226" w:type="dxa"/>
          </w:tcPr>
          <w:p w:rsidR="006B4259" w:rsidRDefault="006B4259" w:rsidP="00CD2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</w:tr>
      <w:tr w:rsidR="006B4259" w:rsidTr="00AD1ED2">
        <w:trPr>
          <w:trHeight w:val="1776"/>
        </w:trPr>
        <w:tc>
          <w:tcPr>
            <w:tcW w:w="594" w:type="dxa"/>
          </w:tcPr>
          <w:p w:rsidR="006B4259" w:rsidRPr="00CD2507" w:rsidRDefault="006B4259" w:rsidP="00D50CD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3" w:type="dxa"/>
          </w:tcPr>
          <w:p w:rsidR="006B4259" w:rsidRDefault="006B4259" w:rsidP="001D73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и иных сведений, представляемых в соответствии с законодательством Российской Федерации гражданами, претендующими на замещение должностей государственной гражданской службы Краснодарского края в Контрольно-счетной палате Краснодарского края</w:t>
            </w:r>
          </w:p>
        </w:tc>
        <w:tc>
          <w:tcPr>
            <w:tcW w:w="3969" w:type="dxa"/>
          </w:tcPr>
          <w:p w:rsidR="006B4259" w:rsidRDefault="006B4259" w:rsidP="00EE3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кадровой работы и противодействия коррупции</w:t>
            </w:r>
          </w:p>
        </w:tc>
        <w:tc>
          <w:tcPr>
            <w:tcW w:w="3226" w:type="dxa"/>
          </w:tcPr>
          <w:p w:rsidR="006B4259" w:rsidRDefault="006B4259" w:rsidP="00CD2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B4259" w:rsidTr="00AD1ED2">
        <w:trPr>
          <w:trHeight w:val="1816"/>
        </w:trPr>
        <w:tc>
          <w:tcPr>
            <w:tcW w:w="594" w:type="dxa"/>
          </w:tcPr>
          <w:p w:rsidR="006B4259" w:rsidRPr="00CD2507" w:rsidRDefault="006B4259" w:rsidP="00D50CD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3" w:type="dxa"/>
          </w:tcPr>
          <w:p w:rsidR="006B4259" w:rsidRPr="00CD2507" w:rsidRDefault="006B4259" w:rsidP="00EE3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граждан, поступающих на государственную гражданскую службу Краснодарского края в Контрольно-счетной палате Краснодарского края, с установленными законодательством Российской Федерации и законодательством Краснодарского края ограничениями, запретами и обязанностями в целях противодействия коррупции, ответственностью за коррупционные правонарушения</w:t>
            </w:r>
            <w:proofErr w:type="gramEnd"/>
          </w:p>
        </w:tc>
        <w:tc>
          <w:tcPr>
            <w:tcW w:w="3969" w:type="dxa"/>
          </w:tcPr>
          <w:p w:rsidR="006B4259" w:rsidRDefault="006B4259" w:rsidP="00EE3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кадровой работы и противодействия коррупции</w:t>
            </w:r>
          </w:p>
          <w:p w:rsidR="006B4259" w:rsidRPr="00CD2507" w:rsidRDefault="006B4259" w:rsidP="00EE3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Наставники, назначенные новым сотрудникам в соответствии с Положением о наставничестве Контрольно-счетной палаты Краснодарского края</w:t>
            </w:r>
          </w:p>
        </w:tc>
        <w:tc>
          <w:tcPr>
            <w:tcW w:w="3226" w:type="dxa"/>
          </w:tcPr>
          <w:p w:rsidR="006B4259" w:rsidRPr="00CD2507" w:rsidRDefault="006B4259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граждан на государственную гражданскую службу</w:t>
            </w:r>
          </w:p>
        </w:tc>
      </w:tr>
      <w:tr w:rsidR="006B4259" w:rsidTr="00AD1ED2">
        <w:trPr>
          <w:trHeight w:val="862"/>
        </w:trPr>
        <w:tc>
          <w:tcPr>
            <w:tcW w:w="594" w:type="dxa"/>
          </w:tcPr>
          <w:p w:rsidR="006B4259" w:rsidRPr="00CD2507" w:rsidRDefault="006B4259" w:rsidP="00D50CD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3" w:type="dxa"/>
          </w:tcPr>
          <w:p w:rsidR="006B4259" w:rsidRDefault="006B4259" w:rsidP="00EE3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соблюдения гражданскими служащими общих принципов служебного поведения, норм профессиональной этики</w:t>
            </w:r>
          </w:p>
        </w:tc>
        <w:tc>
          <w:tcPr>
            <w:tcW w:w="3969" w:type="dxa"/>
          </w:tcPr>
          <w:p w:rsidR="006B4259" w:rsidRDefault="006B4259" w:rsidP="00EE3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Аудиторы,</w:t>
            </w:r>
          </w:p>
          <w:p w:rsidR="006B4259" w:rsidRPr="00CD2507" w:rsidRDefault="006B4259" w:rsidP="00EE3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3226" w:type="dxa"/>
          </w:tcPr>
          <w:p w:rsidR="006B4259" w:rsidRDefault="00855E25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2022-2024 гг.</w:t>
            </w:r>
            <w:r w:rsidR="006B4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259" w:rsidRDefault="006B4259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B4259" w:rsidTr="00AD1ED2">
        <w:trPr>
          <w:trHeight w:val="887"/>
        </w:trPr>
        <w:tc>
          <w:tcPr>
            <w:tcW w:w="594" w:type="dxa"/>
          </w:tcPr>
          <w:p w:rsidR="006B4259" w:rsidRPr="00CD2507" w:rsidRDefault="006B4259" w:rsidP="00D50CD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3" w:type="dxa"/>
          </w:tcPr>
          <w:p w:rsidR="006B4259" w:rsidRDefault="006B4259" w:rsidP="00EE3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учебно-методических занятий по вопросам соблюдения требований и положений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Федерации, ответственности за нарушение указанных требований</w:t>
            </w:r>
          </w:p>
        </w:tc>
        <w:tc>
          <w:tcPr>
            <w:tcW w:w="3969" w:type="dxa"/>
          </w:tcPr>
          <w:p w:rsidR="006B4259" w:rsidRDefault="006B4259" w:rsidP="00BB6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кадровой работы и противодействия коррупции</w:t>
            </w:r>
          </w:p>
        </w:tc>
        <w:tc>
          <w:tcPr>
            <w:tcW w:w="3226" w:type="dxa"/>
          </w:tcPr>
          <w:p w:rsidR="006B4259" w:rsidRDefault="00855E25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2022-2024 гг.</w:t>
            </w:r>
            <w:r w:rsidR="006B4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259" w:rsidRDefault="006B4259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16051" w:rsidTr="00DA20C1">
        <w:trPr>
          <w:trHeight w:val="887"/>
        </w:trPr>
        <w:tc>
          <w:tcPr>
            <w:tcW w:w="594" w:type="dxa"/>
            <w:shd w:val="clear" w:color="auto" w:fill="auto"/>
          </w:tcPr>
          <w:p w:rsidR="00416051" w:rsidRPr="00CD2507" w:rsidRDefault="00416051" w:rsidP="00D50CD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416051" w:rsidRDefault="00416051" w:rsidP="00D81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развитие в области противодействия коррупции гражданских служащих, в должностные обязанности которых входит участие в противодействии коррупции, а также гражданских служащих, в должностные обязанности которых входит участие в проведении закупок товаров, работ и услуг для обеспечения деятельности Контрольно-счетной палаты Краснодарского края </w:t>
            </w:r>
          </w:p>
        </w:tc>
        <w:tc>
          <w:tcPr>
            <w:tcW w:w="3969" w:type="dxa"/>
            <w:shd w:val="clear" w:color="auto" w:fill="auto"/>
          </w:tcPr>
          <w:p w:rsidR="00416051" w:rsidRDefault="00416051" w:rsidP="00D81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кадровой работы и противодействия коррупции</w:t>
            </w:r>
          </w:p>
          <w:p w:rsidR="00416051" w:rsidRDefault="00416051" w:rsidP="00D81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3226" w:type="dxa"/>
            <w:shd w:val="clear" w:color="auto" w:fill="auto"/>
          </w:tcPr>
          <w:p w:rsidR="00416051" w:rsidRDefault="00855E25" w:rsidP="00D81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2022-2024 гг.</w:t>
            </w:r>
            <w:r w:rsidR="004160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051" w:rsidRDefault="00416051" w:rsidP="00D81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B4259" w:rsidTr="00CD2507">
        <w:tc>
          <w:tcPr>
            <w:tcW w:w="594" w:type="dxa"/>
          </w:tcPr>
          <w:p w:rsidR="006B4259" w:rsidRPr="00CD2507" w:rsidRDefault="006B4259" w:rsidP="00D50CD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3" w:type="dxa"/>
          </w:tcPr>
          <w:p w:rsidR="006B4259" w:rsidRDefault="006B4259" w:rsidP="00DC5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Стандартов Контрольно-счетной палаты Краснодарского края на предмет актуальности в целях своевременного внесения изменений и дополнений</w:t>
            </w:r>
          </w:p>
        </w:tc>
        <w:tc>
          <w:tcPr>
            <w:tcW w:w="3969" w:type="dxa"/>
          </w:tcPr>
          <w:p w:rsidR="006B4259" w:rsidRDefault="006B4259" w:rsidP="00EE3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3226" w:type="dxa"/>
          </w:tcPr>
          <w:p w:rsidR="006B4259" w:rsidRDefault="00855E25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2022-2024 гг.</w:t>
            </w:r>
            <w:r w:rsidR="006B42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4259" w:rsidRDefault="006B4259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B4259" w:rsidTr="00CD2507">
        <w:tc>
          <w:tcPr>
            <w:tcW w:w="594" w:type="dxa"/>
          </w:tcPr>
          <w:p w:rsidR="006B4259" w:rsidRPr="00CD2507" w:rsidRDefault="006B4259" w:rsidP="00D50CD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3" w:type="dxa"/>
          </w:tcPr>
          <w:p w:rsidR="006B4259" w:rsidRDefault="006B4259" w:rsidP="00EE3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гражданским служащим консультативной, информационной и иной помощи по вопросам исполнения законодательства о противодействии коррупции</w:t>
            </w:r>
          </w:p>
        </w:tc>
        <w:tc>
          <w:tcPr>
            <w:tcW w:w="3969" w:type="dxa"/>
          </w:tcPr>
          <w:p w:rsidR="006B4259" w:rsidRDefault="006B4259" w:rsidP="00BB6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кадровой работы и противодействия коррупции</w:t>
            </w:r>
          </w:p>
        </w:tc>
        <w:tc>
          <w:tcPr>
            <w:tcW w:w="3226" w:type="dxa"/>
          </w:tcPr>
          <w:p w:rsidR="006B4259" w:rsidRDefault="00855E25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2022-2024 гг.</w:t>
            </w:r>
            <w:r w:rsidR="006B42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4259" w:rsidRDefault="006B4259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B4259" w:rsidTr="00EE3D5C">
        <w:tc>
          <w:tcPr>
            <w:tcW w:w="16092" w:type="dxa"/>
            <w:gridSpan w:val="4"/>
          </w:tcPr>
          <w:p w:rsidR="006B4259" w:rsidRPr="006B4259" w:rsidRDefault="006B4259" w:rsidP="006B425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59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Контрольно-счетной палаты Краснодарского края, мониторинг коррупционных рисков и их устранение</w:t>
            </w:r>
          </w:p>
        </w:tc>
      </w:tr>
      <w:tr w:rsidR="006B4259" w:rsidTr="00CD2507">
        <w:tc>
          <w:tcPr>
            <w:tcW w:w="594" w:type="dxa"/>
          </w:tcPr>
          <w:p w:rsidR="006B4259" w:rsidRPr="00CD2507" w:rsidRDefault="006B4259" w:rsidP="0041605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3" w:type="dxa"/>
          </w:tcPr>
          <w:p w:rsidR="006B4259" w:rsidRDefault="006B4259" w:rsidP="00EE3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Незамедлительная передача в установленном порядке материалов контрольных мероприятий в правоохранительные органы, в случае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выявления фактов незаконного использования средств бюджета Краснодарского края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местного бюджета, а также средств бюджета территориального государственного внебюджетного фонда Краснодарского края, в которых усматриваются признаки преступления или коррупционного правонарушения</w:t>
            </w:r>
          </w:p>
        </w:tc>
        <w:tc>
          <w:tcPr>
            <w:tcW w:w="3969" w:type="dxa"/>
          </w:tcPr>
          <w:p w:rsidR="006B4259" w:rsidRDefault="006B4259" w:rsidP="00BB6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Аудиторы,</w:t>
            </w:r>
          </w:p>
          <w:p w:rsidR="006B4259" w:rsidRDefault="006B4259" w:rsidP="00BB6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3226" w:type="dxa"/>
          </w:tcPr>
          <w:p w:rsidR="006B4259" w:rsidRDefault="00855E25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2022-2024 гг.</w:t>
            </w:r>
            <w:r w:rsidR="006B4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259" w:rsidRDefault="006B4259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B4259" w:rsidTr="00CD2507">
        <w:tc>
          <w:tcPr>
            <w:tcW w:w="594" w:type="dxa"/>
          </w:tcPr>
          <w:p w:rsidR="006B4259" w:rsidRPr="00CD2507" w:rsidRDefault="006B4259" w:rsidP="0041605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3" w:type="dxa"/>
          </w:tcPr>
          <w:p w:rsidR="006B4259" w:rsidRPr="00AC3AAE" w:rsidRDefault="006B4259" w:rsidP="00AC3AA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условий, процедур и механизмов закупок товаров, работ, услуг для нужд Контрольно-счетной палаты Краснодарского края</w:t>
            </w:r>
          </w:p>
        </w:tc>
        <w:tc>
          <w:tcPr>
            <w:tcW w:w="3969" w:type="dxa"/>
          </w:tcPr>
          <w:p w:rsidR="006B4259" w:rsidRDefault="006B4259" w:rsidP="00BB6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3226" w:type="dxa"/>
          </w:tcPr>
          <w:p w:rsidR="006B4259" w:rsidRDefault="00855E25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2022-2024 гг.</w:t>
            </w:r>
            <w:r w:rsidR="006B4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259" w:rsidRDefault="006B4259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B4259" w:rsidTr="006C1A2B">
        <w:trPr>
          <w:trHeight w:val="967"/>
        </w:trPr>
        <w:tc>
          <w:tcPr>
            <w:tcW w:w="594" w:type="dxa"/>
          </w:tcPr>
          <w:p w:rsidR="006B4259" w:rsidRPr="00CD2507" w:rsidRDefault="006B4259" w:rsidP="0041605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3" w:type="dxa"/>
          </w:tcPr>
          <w:p w:rsidR="006B4259" w:rsidRPr="00AC3AAE" w:rsidRDefault="006B4259" w:rsidP="00B3729D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электронного взаимодействия с гражданами и организациями</w:t>
            </w:r>
          </w:p>
        </w:tc>
        <w:tc>
          <w:tcPr>
            <w:tcW w:w="3969" w:type="dxa"/>
          </w:tcPr>
          <w:p w:rsidR="006B4259" w:rsidRDefault="006B4259" w:rsidP="00BB6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компьютерных технологий и информационной безопасности</w:t>
            </w:r>
          </w:p>
          <w:p w:rsidR="006B4259" w:rsidRDefault="006B4259" w:rsidP="00BB6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3226" w:type="dxa"/>
          </w:tcPr>
          <w:p w:rsidR="006B4259" w:rsidRDefault="00855E25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2022-2024 гг.</w:t>
            </w:r>
            <w:r w:rsidR="006B4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259" w:rsidRDefault="006B4259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B4259" w:rsidTr="006C1A2B">
        <w:trPr>
          <w:trHeight w:val="1249"/>
        </w:trPr>
        <w:tc>
          <w:tcPr>
            <w:tcW w:w="594" w:type="dxa"/>
          </w:tcPr>
          <w:p w:rsidR="006B4259" w:rsidRPr="00CD2507" w:rsidRDefault="006B4259" w:rsidP="0041605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3" w:type="dxa"/>
          </w:tcPr>
          <w:p w:rsidR="006B4259" w:rsidRDefault="006B4259" w:rsidP="00AC3AA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сотрудниками Контрольно-счетной палаты Краснодарского края, находящимися в командировках, правил поведения, исключающих возможность компрометирующих связей и действий</w:t>
            </w:r>
          </w:p>
        </w:tc>
        <w:tc>
          <w:tcPr>
            <w:tcW w:w="3969" w:type="dxa"/>
          </w:tcPr>
          <w:p w:rsidR="006B4259" w:rsidRDefault="006B4259" w:rsidP="00BB6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Аудиторы,</w:t>
            </w:r>
          </w:p>
          <w:p w:rsidR="006B4259" w:rsidRDefault="006B4259" w:rsidP="00BB6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3226" w:type="dxa"/>
          </w:tcPr>
          <w:p w:rsidR="006B4259" w:rsidRDefault="00855E25" w:rsidP="00442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2022-2024 гг.</w:t>
            </w:r>
            <w:r w:rsidR="006B4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259" w:rsidRDefault="006B4259" w:rsidP="00442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B4259" w:rsidTr="006C1A2B">
        <w:trPr>
          <w:trHeight w:val="574"/>
        </w:trPr>
        <w:tc>
          <w:tcPr>
            <w:tcW w:w="16092" w:type="dxa"/>
            <w:gridSpan w:val="4"/>
          </w:tcPr>
          <w:p w:rsidR="006B4259" w:rsidRPr="006B4259" w:rsidRDefault="006B4259" w:rsidP="006B425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5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Контрольно-счетной палаты Краснодарского края с институтами гражданского общества и гражданами, обеспечение доступности информации о деятельности Контрольно-счетной палаты Краснодарского края</w:t>
            </w:r>
          </w:p>
        </w:tc>
      </w:tr>
      <w:tr w:rsidR="006B4259" w:rsidTr="006C1A2B">
        <w:trPr>
          <w:trHeight w:val="1546"/>
        </w:trPr>
        <w:tc>
          <w:tcPr>
            <w:tcW w:w="594" w:type="dxa"/>
          </w:tcPr>
          <w:p w:rsidR="006B4259" w:rsidRPr="00CD2507" w:rsidRDefault="006B4259" w:rsidP="0041605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3" w:type="dxa"/>
          </w:tcPr>
          <w:p w:rsidR="006B4259" w:rsidRDefault="006B4259" w:rsidP="00AC3AA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посредством размещения на официальном сайте Контрольно-счетной палаты Краснодарского края актуальной информации о проведении и результатах контрольных и экспертно-аналитических мероприятий</w:t>
            </w:r>
          </w:p>
        </w:tc>
        <w:tc>
          <w:tcPr>
            <w:tcW w:w="3969" w:type="dxa"/>
          </w:tcPr>
          <w:p w:rsidR="006B4259" w:rsidRDefault="006B4259" w:rsidP="00BB6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Аудиторы,</w:t>
            </w:r>
          </w:p>
          <w:p w:rsidR="006B4259" w:rsidRDefault="006B4259" w:rsidP="00BB6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  <w:p w:rsidR="006B4259" w:rsidRDefault="006B4259" w:rsidP="00BB6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Инспекторский состав</w:t>
            </w:r>
          </w:p>
        </w:tc>
        <w:tc>
          <w:tcPr>
            <w:tcW w:w="3226" w:type="dxa"/>
          </w:tcPr>
          <w:p w:rsidR="006B4259" w:rsidRDefault="00855E25" w:rsidP="00F84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2022-2024 гг.</w:t>
            </w:r>
            <w:r w:rsidR="006B4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259" w:rsidRDefault="006B4259" w:rsidP="00F84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B4259" w:rsidTr="00CD2507">
        <w:tc>
          <w:tcPr>
            <w:tcW w:w="594" w:type="dxa"/>
          </w:tcPr>
          <w:p w:rsidR="006B4259" w:rsidRPr="00CD2507" w:rsidRDefault="006B4259" w:rsidP="0041605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3" w:type="dxa"/>
          </w:tcPr>
          <w:p w:rsidR="006B4259" w:rsidRDefault="006B4259" w:rsidP="00B3729D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специализированного раздела на официальном сайте Контрольно-счетной палаты Краснодарского края, посвященного вопросам противодействия коррупции</w:t>
            </w:r>
          </w:p>
        </w:tc>
        <w:tc>
          <w:tcPr>
            <w:tcW w:w="3969" w:type="dxa"/>
          </w:tcPr>
          <w:p w:rsidR="006B4259" w:rsidRDefault="006B4259" w:rsidP="00EE3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кадровой работы и противодействия коррупции</w:t>
            </w:r>
          </w:p>
          <w:p w:rsidR="006B4259" w:rsidRDefault="006B4259" w:rsidP="00EE3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компьютерных технологий и информационной безопасности</w:t>
            </w:r>
          </w:p>
        </w:tc>
        <w:tc>
          <w:tcPr>
            <w:tcW w:w="3226" w:type="dxa"/>
          </w:tcPr>
          <w:p w:rsidR="006B4259" w:rsidRDefault="00855E25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2022-2024 гг.</w:t>
            </w:r>
            <w:r w:rsidR="006B4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259" w:rsidRDefault="006B4259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B4259" w:rsidTr="00CD2507">
        <w:tc>
          <w:tcPr>
            <w:tcW w:w="594" w:type="dxa"/>
          </w:tcPr>
          <w:p w:rsidR="006B4259" w:rsidRPr="00CD2507" w:rsidRDefault="006B4259" w:rsidP="0041605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3" w:type="dxa"/>
          </w:tcPr>
          <w:p w:rsidR="006B4259" w:rsidRDefault="006B4259" w:rsidP="00AC3AA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жалоб и обращений граждан, организаций (в том числе поступающих через официальный сайт Контрольно-счетной палаты Краснодарского края) с точки зрения наличия сведений о фактах коррупции со стороны сотрудников Контрольно-счетной палаты Краснодарского края и проверки наличия фактов, указанных в обращениях</w:t>
            </w:r>
          </w:p>
        </w:tc>
        <w:tc>
          <w:tcPr>
            <w:tcW w:w="3969" w:type="dxa"/>
          </w:tcPr>
          <w:p w:rsidR="006B4259" w:rsidRDefault="006B4259" w:rsidP="00EE3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  <w:p w:rsidR="006B4259" w:rsidRDefault="006B4259" w:rsidP="00EE3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кадровой работы и противодействия коррупции</w:t>
            </w:r>
          </w:p>
        </w:tc>
        <w:tc>
          <w:tcPr>
            <w:tcW w:w="3226" w:type="dxa"/>
          </w:tcPr>
          <w:p w:rsidR="006B4259" w:rsidRDefault="00855E25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2022-2024 гг.</w:t>
            </w:r>
            <w:r w:rsidR="006B4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259" w:rsidRDefault="006B4259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B4259" w:rsidTr="00CD2507">
        <w:tc>
          <w:tcPr>
            <w:tcW w:w="594" w:type="dxa"/>
          </w:tcPr>
          <w:p w:rsidR="006B4259" w:rsidRPr="00CD2507" w:rsidRDefault="006B4259" w:rsidP="0041605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3" w:type="dxa"/>
          </w:tcPr>
          <w:p w:rsidR="006B4259" w:rsidRDefault="006B4259" w:rsidP="00EE126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публикаций в средствах массовой информации с точки зрения наличия сведений о фактах коррупции со стороны сотрудников Контрольно-счетной палаты Краснодарского края и проверки наличия фактов, указанных в публикациях</w:t>
            </w:r>
          </w:p>
        </w:tc>
        <w:tc>
          <w:tcPr>
            <w:tcW w:w="3969" w:type="dxa"/>
          </w:tcPr>
          <w:p w:rsidR="006B4259" w:rsidRDefault="006B4259" w:rsidP="00EE3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кадровой работы и противодействия коррупции</w:t>
            </w:r>
          </w:p>
        </w:tc>
        <w:tc>
          <w:tcPr>
            <w:tcW w:w="3226" w:type="dxa"/>
          </w:tcPr>
          <w:p w:rsidR="006B4259" w:rsidRDefault="00855E25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2022-2024 гг.</w:t>
            </w:r>
            <w:r w:rsidR="006B4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259" w:rsidRDefault="006B4259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B4259" w:rsidTr="00CD2507">
        <w:tc>
          <w:tcPr>
            <w:tcW w:w="594" w:type="dxa"/>
          </w:tcPr>
          <w:p w:rsidR="006B4259" w:rsidRPr="00CD2507" w:rsidRDefault="006B4259" w:rsidP="0041605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3" w:type="dxa"/>
          </w:tcPr>
          <w:p w:rsidR="006B4259" w:rsidRDefault="006B4259" w:rsidP="00EE126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представителей Контрольно-счетной палаты Краснодарского края в научно-практических мероприятиях по вопросам противодействия коррупции</w:t>
            </w:r>
          </w:p>
        </w:tc>
        <w:tc>
          <w:tcPr>
            <w:tcW w:w="3969" w:type="dxa"/>
          </w:tcPr>
          <w:p w:rsidR="006B4259" w:rsidRDefault="006B4259" w:rsidP="00EE3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указания руководства</w:t>
            </w:r>
          </w:p>
        </w:tc>
        <w:tc>
          <w:tcPr>
            <w:tcW w:w="3226" w:type="dxa"/>
          </w:tcPr>
          <w:p w:rsidR="006B4259" w:rsidRDefault="00855E25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2022-2024 гг.</w:t>
            </w:r>
            <w:r w:rsidR="006B4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259" w:rsidRDefault="006B4259" w:rsidP="00E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приглашению организаторов соответствующих мероприятий</w:t>
            </w:r>
          </w:p>
        </w:tc>
      </w:tr>
    </w:tbl>
    <w:p w:rsidR="00CD2507" w:rsidRPr="00CD2507" w:rsidRDefault="00F84BEC" w:rsidP="00CD2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D2507" w:rsidRPr="00CD2507" w:rsidSect="00DA20C1">
      <w:pgSz w:w="16838" w:h="11906" w:orient="landscape"/>
      <w:pgMar w:top="284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280C"/>
    <w:multiLevelType w:val="hybridMultilevel"/>
    <w:tmpl w:val="861A102A"/>
    <w:lvl w:ilvl="0" w:tplc="9126E01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9449A"/>
    <w:multiLevelType w:val="hybridMultilevel"/>
    <w:tmpl w:val="56624FDA"/>
    <w:lvl w:ilvl="0" w:tplc="8968DF12">
      <w:start w:val="1"/>
      <w:numFmt w:val="decimal"/>
      <w:suff w:val="nothing"/>
      <w:lvlText w:val="4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45C21"/>
    <w:multiLevelType w:val="hybridMultilevel"/>
    <w:tmpl w:val="4F607638"/>
    <w:lvl w:ilvl="0" w:tplc="FB00CD36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D2AA5"/>
    <w:multiLevelType w:val="hybridMultilevel"/>
    <w:tmpl w:val="6542FA18"/>
    <w:lvl w:ilvl="0" w:tplc="05CA70CA">
      <w:start w:val="1"/>
      <w:numFmt w:val="decimal"/>
      <w:suff w:val="nothing"/>
      <w:lvlText w:val="3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B6E78"/>
    <w:multiLevelType w:val="multilevel"/>
    <w:tmpl w:val="A266D11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475B0A"/>
    <w:multiLevelType w:val="hybridMultilevel"/>
    <w:tmpl w:val="B42A256E"/>
    <w:lvl w:ilvl="0" w:tplc="9FDC299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F68EA"/>
    <w:multiLevelType w:val="hybridMultilevel"/>
    <w:tmpl w:val="E98C2FD0"/>
    <w:lvl w:ilvl="0" w:tplc="65E444E2">
      <w:start w:val="1"/>
      <w:numFmt w:val="decimal"/>
      <w:suff w:val="nothing"/>
      <w:lvlText w:val="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657CC"/>
    <w:multiLevelType w:val="hybridMultilevel"/>
    <w:tmpl w:val="7A605318"/>
    <w:lvl w:ilvl="0" w:tplc="F576385C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507"/>
    <w:rsid w:val="00001781"/>
    <w:rsid w:val="00083D84"/>
    <w:rsid w:val="000D560A"/>
    <w:rsid w:val="000F2C0E"/>
    <w:rsid w:val="001B6911"/>
    <w:rsid w:val="001D7336"/>
    <w:rsid w:val="001E46A4"/>
    <w:rsid w:val="002236C2"/>
    <w:rsid w:val="00256B0F"/>
    <w:rsid w:val="00326A3D"/>
    <w:rsid w:val="00386C84"/>
    <w:rsid w:val="00416051"/>
    <w:rsid w:val="00442656"/>
    <w:rsid w:val="0049268A"/>
    <w:rsid w:val="00555DDC"/>
    <w:rsid w:val="00596D58"/>
    <w:rsid w:val="006B4259"/>
    <w:rsid w:val="006C1A2B"/>
    <w:rsid w:val="00761CB3"/>
    <w:rsid w:val="00840C87"/>
    <w:rsid w:val="00841E7C"/>
    <w:rsid w:val="00855E25"/>
    <w:rsid w:val="00857D5C"/>
    <w:rsid w:val="00900841"/>
    <w:rsid w:val="00945639"/>
    <w:rsid w:val="00992722"/>
    <w:rsid w:val="0099682A"/>
    <w:rsid w:val="00AC3AAE"/>
    <w:rsid w:val="00AD1ED2"/>
    <w:rsid w:val="00B3729D"/>
    <w:rsid w:val="00B67B7C"/>
    <w:rsid w:val="00B94D0A"/>
    <w:rsid w:val="00BA72CE"/>
    <w:rsid w:val="00BB6E29"/>
    <w:rsid w:val="00BC7B64"/>
    <w:rsid w:val="00BE6618"/>
    <w:rsid w:val="00C66877"/>
    <w:rsid w:val="00CD2507"/>
    <w:rsid w:val="00D50CD8"/>
    <w:rsid w:val="00D8138D"/>
    <w:rsid w:val="00DA20C1"/>
    <w:rsid w:val="00DC5521"/>
    <w:rsid w:val="00E73C29"/>
    <w:rsid w:val="00E92FB3"/>
    <w:rsid w:val="00EB3330"/>
    <w:rsid w:val="00EB3CF0"/>
    <w:rsid w:val="00EC521B"/>
    <w:rsid w:val="00EE126C"/>
    <w:rsid w:val="00EE3D5C"/>
    <w:rsid w:val="00F2697F"/>
    <w:rsid w:val="00F748E8"/>
    <w:rsid w:val="00F84BEC"/>
    <w:rsid w:val="00FB0DAB"/>
    <w:rsid w:val="00FF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07"/>
    <w:pPr>
      <w:spacing w:after="0" w:line="240" w:lineRule="auto"/>
    </w:pPr>
  </w:style>
  <w:style w:type="table" w:styleId="a4">
    <w:name w:val="Table Grid"/>
    <w:basedOn w:val="a1"/>
    <w:uiPriority w:val="59"/>
    <w:rsid w:val="00CD2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Мусатов</dc:creator>
  <cp:lastModifiedBy>Мусатов</cp:lastModifiedBy>
  <cp:revision>2</cp:revision>
  <cp:lastPrinted>2021-09-28T08:09:00Z</cp:lastPrinted>
  <dcterms:created xsi:type="dcterms:W3CDTF">2023-06-02T11:32:00Z</dcterms:created>
  <dcterms:modified xsi:type="dcterms:W3CDTF">2023-06-02T11:32:00Z</dcterms:modified>
</cp:coreProperties>
</file>