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2641B8">
        <w:rPr>
          <w:rFonts w:ascii="Times New Roman" w:hAnsi="Times New Roman"/>
          <w:color w:val="000000"/>
          <w:sz w:val="28"/>
          <w:szCs w:val="28"/>
        </w:rPr>
        <w:t>1</w:t>
      </w:r>
      <w:r w:rsidR="00726362">
        <w:rPr>
          <w:rFonts w:ascii="Times New Roman" w:hAnsi="Times New Roman"/>
          <w:color w:val="000000"/>
          <w:sz w:val="28"/>
          <w:szCs w:val="28"/>
        </w:rPr>
        <w:t>9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726362" w:rsidRPr="00726362" w:rsidRDefault="00726362" w:rsidP="00726362">
      <w:pPr>
        <w:jc w:val="both"/>
        <w:rPr>
          <w:rFonts w:ascii="Times New Roman" w:hAnsi="Times New Roman"/>
          <w:sz w:val="28"/>
          <w:szCs w:val="28"/>
        </w:rPr>
      </w:pPr>
      <w:r w:rsidRPr="00726362">
        <w:rPr>
          <w:rFonts w:ascii="Times New Roman" w:hAnsi="Times New Roman"/>
          <w:sz w:val="28"/>
          <w:szCs w:val="28"/>
          <w:shd w:val="clear" w:color="auto" w:fill="FFFFFF"/>
        </w:rPr>
        <w:t>Анализ деятельности министерства сельского хозяйства и перерабатывающей промышленности Краснодарского края по обеспечению результативности и эффективности реализации мероприятий в рамках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</w:t>
      </w:r>
    </w:p>
    <w:p w:rsidR="009350C2" w:rsidRPr="009350C2" w:rsidRDefault="009350C2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C52B94" w:rsidRPr="004F2FE6" w:rsidRDefault="00C52B94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1A7" w:rsidRPr="005D4CF6" w:rsidRDefault="002431A7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сельского хозяйства и перерабатывающей промышленности Краснодарского края</w:t>
      </w:r>
    </w:p>
    <w:p w:rsidR="00726362" w:rsidRDefault="00726362" w:rsidP="0072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F59" w:rsidRDefault="009C6F59" w:rsidP="002431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C6F59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0F2DCE"/>
    <w:rsid w:val="001159DD"/>
    <w:rsid w:val="001C1A7B"/>
    <w:rsid w:val="002431A7"/>
    <w:rsid w:val="002641B8"/>
    <w:rsid w:val="00306138"/>
    <w:rsid w:val="00352250"/>
    <w:rsid w:val="003B6747"/>
    <w:rsid w:val="00454181"/>
    <w:rsid w:val="00456EB9"/>
    <w:rsid w:val="00471F7C"/>
    <w:rsid w:val="004834A0"/>
    <w:rsid w:val="004C3A7A"/>
    <w:rsid w:val="004F2FE6"/>
    <w:rsid w:val="00510CF1"/>
    <w:rsid w:val="00643030"/>
    <w:rsid w:val="006D3EA0"/>
    <w:rsid w:val="00726362"/>
    <w:rsid w:val="00731341"/>
    <w:rsid w:val="00740745"/>
    <w:rsid w:val="00924C8D"/>
    <w:rsid w:val="009350C2"/>
    <w:rsid w:val="009C6F59"/>
    <w:rsid w:val="009C739C"/>
    <w:rsid w:val="00A474FC"/>
    <w:rsid w:val="00A81500"/>
    <w:rsid w:val="00AA6069"/>
    <w:rsid w:val="00AC2DBA"/>
    <w:rsid w:val="00B10621"/>
    <w:rsid w:val="00B24613"/>
    <w:rsid w:val="00BF0126"/>
    <w:rsid w:val="00C14CE3"/>
    <w:rsid w:val="00C52B94"/>
    <w:rsid w:val="00C55E67"/>
    <w:rsid w:val="00CD1292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Цепкало</cp:lastModifiedBy>
  <cp:revision>2</cp:revision>
  <dcterms:created xsi:type="dcterms:W3CDTF">2021-07-28T10:50:00Z</dcterms:created>
  <dcterms:modified xsi:type="dcterms:W3CDTF">2021-07-28T10:50:00Z</dcterms:modified>
</cp:coreProperties>
</file>