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FB3DC8">
        <w:rPr>
          <w:rFonts w:ascii="Times New Roman" w:hAnsi="Times New Roman"/>
          <w:color w:val="000000"/>
          <w:sz w:val="28"/>
          <w:szCs w:val="28"/>
        </w:rPr>
        <w:t>1</w:t>
      </w:r>
      <w:r w:rsidR="005407E6">
        <w:rPr>
          <w:rFonts w:ascii="Times New Roman" w:hAnsi="Times New Roman"/>
          <w:color w:val="000000"/>
          <w:sz w:val="28"/>
          <w:szCs w:val="28"/>
        </w:rPr>
        <w:t>8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E94341" w:rsidRPr="005407E6" w:rsidRDefault="005407E6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7E6">
        <w:rPr>
          <w:rFonts w:ascii="Times New Roman" w:hAnsi="Times New Roman"/>
          <w:sz w:val="28"/>
          <w:szCs w:val="28"/>
        </w:rPr>
        <w:t>Проверка предоставления, а также эффективности и целевого расходования средств краевого бюджета на реализацию регионального проекта «Формирование комфортной городской среды» в рамках мероприятия, предусмотренного п.1.1.1 Перечня мероприятия (</w:t>
      </w:r>
      <w:r w:rsidRPr="005407E6">
        <w:rPr>
          <w:rFonts w:ascii="Times New Roman" w:hAnsi="Times New Roman"/>
          <w:sz w:val="28"/>
          <w:szCs w:val="28"/>
          <w:lang w:val="en-US"/>
        </w:rPr>
        <w:t>II</w:t>
      </w:r>
      <w:r w:rsidRPr="005407E6">
        <w:rPr>
          <w:rFonts w:ascii="Times New Roman" w:hAnsi="Times New Roman"/>
          <w:sz w:val="28"/>
          <w:szCs w:val="28"/>
        </w:rPr>
        <w:t xml:space="preserve"> этап)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№ 655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407E6">
        <w:rPr>
          <w:rFonts w:ascii="Times New Roman" w:hAnsi="Times New Roman"/>
          <w:sz w:val="28"/>
          <w:szCs w:val="28"/>
        </w:rPr>
        <w:t>(в т.ч. аудит в сфере закупок) за 2020 год</w:t>
      </w:r>
      <w:proofErr w:type="gramEnd"/>
    </w:p>
    <w:p w:rsidR="00F43B98" w:rsidRDefault="00F43B98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4F2FE6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4107" w:rsidRDefault="00F23318" w:rsidP="00540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0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A410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а</w:t>
      </w:r>
      <w:r w:rsidR="005407E6" w:rsidRPr="001A410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дминистрация муниципального образования</w:t>
      </w:r>
      <w:r w:rsidR="005407E6" w:rsidRPr="001A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7E6" w:rsidRPr="001A4107">
        <w:rPr>
          <w:rFonts w:ascii="Times New Roman" w:hAnsi="Times New Roman"/>
          <w:sz w:val="28"/>
          <w:szCs w:val="28"/>
        </w:rPr>
        <w:t>Новодеревянковское</w:t>
      </w:r>
      <w:proofErr w:type="spellEnd"/>
      <w:r w:rsidR="005407E6" w:rsidRPr="001A410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A4107">
        <w:rPr>
          <w:rFonts w:ascii="Times New Roman" w:hAnsi="Times New Roman"/>
          <w:sz w:val="28"/>
          <w:szCs w:val="28"/>
        </w:rPr>
        <w:t>;</w:t>
      </w:r>
    </w:p>
    <w:p w:rsidR="001A4107" w:rsidRDefault="001A4107" w:rsidP="00540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а</w:t>
      </w:r>
      <w:r w:rsidR="005407E6" w:rsidRPr="001A410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дминистрация муниципального образования</w:t>
      </w:r>
      <w:r w:rsidR="005407E6" w:rsidRPr="001A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7E6" w:rsidRPr="001A4107">
        <w:rPr>
          <w:rFonts w:ascii="Times New Roman" w:hAnsi="Times New Roman"/>
          <w:sz w:val="28"/>
          <w:szCs w:val="28"/>
        </w:rPr>
        <w:t>Новоминское</w:t>
      </w:r>
      <w:proofErr w:type="spellEnd"/>
      <w:r w:rsidR="005407E6" w:rsidRPr="001A4107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;</w:t>
      </w:r>
      <w:r w:rsidR="005407E6" w:rsidRPr="001A4107">
        <w:rPr>
          <w:rFonts w:ascii="Times New Roman" w:hAnsi="Times New Roman"/>
          <w:sz w:val="28"/>
          <w:szCs w:val="28"/>
        </w:rPr>
        <w:t xml:space="preserve"> </w:t>
      </w:r>
    </w:p>
    <w:p w:rsidR="005407E6" w:rsidRPr="001A4107" w:rsidRDefault="001A4107" w:rsidP="00540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5407E6" w:rsidRPr="001A410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дминистрация муниципального образования</w:t>
      </w:r>
      <w:r w:rsidR="005407E6" w:rsidRPr="001A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7E6" w:rsidRPr="001A4107">
        <w:rPr>
          <w:rFonts w:ascii="Times New Roman" w:hAnsi="Times New Roman"/>
          <w:sz w:val="28"/>
          <w:szCs w:val="28"/>
        </w:rPr>
        <w:t>Привольненское</w:t>
      </w:r>
      <w:proofErr w:type="spellEnd"/>
      <w:r w:rsidR="005407E6" w:rsidRPr="001A4107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5407E6" w:rsidRPr="001A4107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407E6" w:rsidRPr="001A4107">
        <w:rPr>
          <w:rFonts w:ascii="Times New Roman" w:hAnsi="Times New Roman"/>
          <w:sz w:val="28"/>
          <w:szCs w:val="28"/>
        </w:rPr>
        <w:t xml:space="preserve"> района;</w:t>
      </w:r>
    </w:p>
    <w:p w:rsidR="005407E6" w:rsidRPr="001A4107" w:rsidRDefault="005407E6" w:rsidP="00540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07">
        <w:rPr>
          <w:rFonts w:ascii="Times New Roman" w:hAnsi="Times New Roman"/>
          <w:sz w:val="28"/>
          <w:szCs w:val="28"/>
        </w:rPr>
        <w:t xml:space="preserve">- </w:t>
      </w:r>
      <w:r w:rsidR="001A410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а</w:t>
      </w:r>
      <w:r w:rsidRPr="001A410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дминистрация муниципального образования</w:t>
      </w:r>
      <w:r w:rsidRPr="001A4107">
        <w:rPr>
          <w:rFonts w:ascii="Times New Roman" w:hAnsi="Times New Roman"/>
          <w:sz w:val="28"/>
          <w:szCs w:val="28"/>
        </w:rPr>
        <w:t xml:space="preserve"> Тбилисское сельское поселение Тбилисского района;</w:t>
      </w:r>
    </w:p>
    <w:p w:rsidR="00F23318" w:rsidRPr="005407E6" w:rsidRDefault="005407E6" w:rsidP="00540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4107">
        <w:rPr>
          <w:rFonts w:ascii="Times New Roman" w:hAnsi="Times New Roman"/>
          <w:sz w:val="28"/>
          <w:szCs w:val="28"/>
        </w:rPr>
        <w:t xml:space="preserve">- </w:t>
      </w:r>
      <w:r w:rsidR="001A4107">
        <w:rPr>
          <w:rFonts w:ascii="Times New Roman" w:hAnsi="Times New Roman"/>
          <w:sz w:val="28"/>
          <w:szCs w:val="28"/>
        </w:rPr>
        <w:t>м</w:t>
      </w:r>
      <w:r w:rsidRPr="001A4107">
        <w:rPr>
          <w:rFonts w:ascii="Times New Roman" w:hAnsi="Times New Roman"/>
          <w:sz w:val="28"/>
          <w:szCs w:val="28"/>
        </w:rPr>
        <w:t>инистерство ТЭК и ЖКХ Краснодарского края.</w:t>
      </w:r>
    </w:p>
    <w:sectPr w:rsidR="00F23318" w:rsidRPr="005407E6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1A4107"/>
    <w:rsid w:val="001C1A7B"/>
    <w:rsid w:val="001E7FF6"/>
    <w:rsid w:val="003B6747"/>
    <w:rsid w:val="00454181"/>
    <w:rsid w:val="00470197"/>
    <w:rsid w:val="004834A0"/>
    <w:rsid w:val="004F2FE6"/>
    <w:rsid w:val="005407E6"/>
    <w:rsid w:val="00643030"/>
    <w:rsid w:val="00740745"/>
    <w:rsid w:val="009C6F59"/>
    <w:rsid w:val="009C739C"/>
    <w:rsid w:val="00A474FC"/>
    <w:rsid w:val="00AA6069"/>
    <w:rsid w:val="00AC2DBA"/>
    <w:rsid w:val="00AD7E01"/>
    <w:rsid w:val="00BF0126"/>
    <w:rsid w:val="00C14CE3"/>
    <w:rsid w:val="00CD1292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14</cp:revision>
  <dcterms:created xsi:type="dcterms:W3CDTF">2021-07-12T06:15:00Z</dcterms:created>
  <dcterms:modified xsi:type="dcterms:W3CDTF">2021-07-13T12:57:00Z</dcterms:modified>
</cp:coreProperties>
</file>