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FB3DC8">
        <w:rPr>
          <w:rFonts w:ascii="Times New Roman" w:hAnsi="Times New Roman"/>
          <w:color w:val="000000"/>
          <w:sz w:val="28"/>
          <w:szCs w:val="28"/>
        </w:rPr>
        <w:t>10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1C1A7B" w:rsidRDefault="00FB3DC8" w:rsidP="00FB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DC8">
        <w:rPr>
          <w:rFonts w:ascii="Times New Roman" w:hAnsi="Times New Roman"/>
          <w:sz w:val="28"/>
          <w:szCs w:val="28"/>
        </w:rPr>
        <w:t xml:space="preserve">Аудит эффективности и целевого расходования (предоставления) предоставленных в 2019-2020 годах субсидий из краевого бюджета местным бюджетам муниципальных образований Краснодарского края на </w:t>
      </w:r>
      <w:proofErr w:type="spellStart"/>
      <w:r w:rsidRPr="00FB3DC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B3DC8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Краснодарского края по переселению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(п. 1.5.1</w:t>
      </w:r>
      <w:proofErr w:type="gramEnd"/>
      <w:r w:rsidRPr="00FB3DC8">
        <w:rPr>
          <w:rFonts w:ascii="Times New Roman" w:hAnsi="Times New Roman"/>
          <w:sz w:val="28"/>
          <w:szCs w:val="28"/>
        </w:rPr>
        <w:t> подпрограммы «Улучшение жилищных условий населения Краснодарского края») и субсидий, предоставленных администрации города Сочи в рамках адресной программы Краснодарского края «Переселение граждан из аварийного жилищного фонда на 2013-2017 годы», утвержденной постановлением главы администрации (губернатора) Краснодарского края от 25.06.2013 № 615 (этап 2013 года) (по доводам, изложенным в обращении гражданки Лазаревой Н.М.)</w:t>
      </w:r>
    </w:p>
    <w:p w:rsidR="00FB3DC8" w:rsidRPr="00FB3DC8" w:rsidRDefault="00FB3DC8" w:rsidP="00FB3D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FB3DC8" w:rsidRDefault="00AC2DBA" w:rsidP="00FB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C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709"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Администрация муниципального образования </w:t>
      </w:r>
      <w:proofErr w:type="gramStart"/>
      <w:r w:rsidR="00FB3DC8" w:rsidRPr="00FB3DC8">
        <w:rPr>
          <w:rFonts w:ascii="Times New Roman" w:hAnsi="Times New Roman"/>
          <w:sz w:val="28"/>
          <w:szCs w:val="28"/>
        </w:rPr>
        <w:t>г</w:t>
      </w:r>
      <w:proofErr w:type="gramEnd"/>
      <w:r w:rsidR="00FB3DC8" w:rsidRPr="00FB3DC8">
        <w:rPr>
          <w:rFonts w:ascii="Times New Roman" w:hAnsi="Times New Roman"/>
          <w:sz w:val="28"/>
          <w:szCs w:val="28"/>
        </w:rPr>
        <w:t>. Горячий Ключ</w:t>
      </w:r>
      <w:r w:rsidR="00FB3DC8">
        <w:rPr>
          <w:rFonts w:ascii="Times New Roman" w:hAnsi="Times New Roman"/>
          <w:sz w:val="28"/>
          <w:szCs w:val="28"/>
        </w:rPr>
        <w:t>;</w:t>
      </w:r>
    </w:p>
    <w:p w:rsidR="00FB3DC8" w:rsidRPr="00FB3DC8" w:rsidRDefault="00FB3DC8" w:rsidP="00FB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C8">
        <w:rPr>
          <w:rFonts w:ascii="Times New Roman" w:hAnsi="Times New Roman"/>
          <w:sz w:val="28"/>
          <w:szCs w:val="28"/>
        </w:rPr>
        <w:t xml:space="preserve">- </w:t>
      </w:r>
      <w:r w:rsidR="007F2709"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 w:rsidRPr="00FB3DC8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FB3DC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</w:t>
      </w:r>
      <w:r w:rsidRPr="00FB3DC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;</w:t>
      </w:r>
    </w:p>
    <w:p w:rsidR="00FB3DC8" w:rsidRPr="00FB3DC8" w:rsidRDefault="00FB3DC8" w:rsidP="00FB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C8">
        <w:rPr>
          <w:rFonts w:ascii="Times New Roman" w:hAnsi="Times New Roman"/>
          <w:sz w:val="28"/>
          <w:szCs w:val="28"/>
        </w:rPr>
        <w:t xml:space="preserve">- </w:t>
      </w:r>
      <w:r w:rsidR="007F2709"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Администрация муниципального образования</w:t>
      </w:r>
      <w:r w:rsidRPr="00FB3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DC8">
        <w:rPr>
          <w:rFonts w:ascii="Times New Roman" w:hAnsi="Times New Roman"/>
          <w:sz w:val="28"/>
          <w:szCs w:val="28"/>
        </w:rPr>
        <w:t>Кропоткинское</w:t>
      </w:r>
      <w:proofErr w:type="spellEnd"/>
      <w:r w:rsidRPr="00FB3DC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ородское </w:t>
      </w:r>
      <w:r w:rsidRPr="00FB3D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оселение;</w:t>
      </w:r>
    </w:p>
    <w:p w:rsidR="00FB3DC8" w:rsidRPr="00FB3DC8" w:rsidRDefault="00FB3DC8" w:rsidP="00FB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C8">
        <w:rPr>
          <w:rFonts w:ascii="Times New Roman" w:hAnsi="Times New Roman"/>
          <w:sz w:val="28"/>
          <w:szCs w:val="28"/>
        </w:rPr>
        <w:t xml:space="preserve">- </w:t>
      </w:r>
      <w:r w:rsidR="007F2709"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 w:rsidRPr="00FB3DC8">
        <w:rPr>
          <w:rFonts w:ascii="Times New Roman" w:hAnsi="Times New Roman"/>
          <w:sz w:val="28"/>
          <w:szCs w:val="28"/>
        </w:rPr>
        <w:t>г</w:t>
      </w:r>
      <w:r w:rsidR="00BF0126">
        <w:rPr>
          <w:rFonts w:ascii="Times New Roman" w:hAnsi="Times New Roman"/>
          <w:sz w:val="28"/>
          <w:szCs w:val="28"/>
        </w:rPr>
        <w:t>-к</w:t>
      </w:r>
      <w:proofErr w:type="spellEnd"/>
      <w:r w:rsidRPr="00FB3DC8">
        <w:rPr>
          <w:rFonts w:ascii="Times New Roman" w:hAnsi="Times New Roman"/>
          <w:sz w:val="28"/>
          <w:szCs w:val="28"/>
        </w:rPr>
        <w:t>. Сочи</w:t>
      </w:r>
      <w:r>
        <w:rPr>
          <w:rFonts w:ascii="Times New Roman" w:hAnsi="Times New Roman"/>
          <w:sz w:val="28"/>
          <w:szCs w:val="28"/>
        </w:rPr>
        <w:t>;</w:t>
      </w:r>
    </w:p>
    <w:p w:rsidR="00FB3DC8" w:rsidRPr="00FB3DC8" w:rsidRDefault="00FB3DC8" w:rsidP="00FB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C8">
        <w:rPr>
          <w:rFonts w:ascii="Times New Roman" w:hAnsi="Times New Roman"/>
          <w:sz w:val="28"/>
          <w:szCs w:val="28"/>
        </w:rPr>
        <w:t xml:space="preserve">- </w:t>
      </w:r>
      <w:r w:rsidR="007F2709"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Администрация муниципального образования </w:t>
      </w:r>
      <w:r w:rsidRPr="00FB3DC8">
        <w:rPr>
          <w:rFonts w:ascii="Times New Roman" w:hAnsi="Times New Roman"/>
          <w:sz w:val="28"/>
          <w:szCs w:val="28"/>
        </w:rPr>
        <w:t>Ленинградский р</w:t>
      </w:r>
      <w:r>
        <w:rPr>
          <w:rFonts w:ascii="Times New Roman" w:hAnsi="Times New Roman"/>
          <w:sz w:val="28"/>
          <w:szCs w:val="28"/>
        </w:rPr>
        <w:t>айон;</w:t>
      </w:r>
    </w:p>
    <w:p w:rsidR="00FB3DC8" w:rsidRPr="00FB3DC8" w:rsidRDefault="00FB3DC8" w:rsidP="00FB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C8">
        <w:rPr>
          <w:rFonts w:ascii="Times New Roman" w:hAnsi="Times New Roman"/>
          <w:sz w:val="28"/>
          <w:szCs w:val="28"/>
        </w:rPr>
        <w:t>- Министерство ТЭК и ЖКХ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sectPr w:rsidR="00FB3DC8" w:rsidRPr="00FB3DC8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1C1A7B"/>
    <w:rsid w:val="003B6747"/>
    <w:rsid w:val="003D06F6"/>
    <w:rsid w:val="00643030"/>
    <w:rsid w:val="007F2709"/>
    <w:rsid w:val="009C6F59"/>
    <w:rsid w:val="009C739C"/>
    <w:rsid w:val="00AC2DBA"/>
    <w:rsid w:val="00BF0126"/>
    <w:rsid w:val="00C14CE3"/>
    <w:rsid w:val="00CD1292"/>
    <w:rsid w:val="00EA4CEE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7</cp:revision>
  <dcterms:created xsi:type="dcterms:W3CDTF">2021-07-12T06:15:00Z</dcterms:created>
  <dcterms:modified xsi:type="dcterms:W3CDTF">2021-07-12T07:39:00Z</dcterms:modified>
</cp:coreProperties>
</file>